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B" w:rsidRPr="00BD1144" w:rsidRDefault="00E903E2" w:rsidP="00BD1144">
      <w:pPr>
        <w:jc w:val="center"/>
        <w:rPr>
          <w:b/>
          <w:sz w:val="48"/>
          <w:szCs w:val="48"/>
        </w:rPr>
      </w:pPr>
      <w:r w:rsidRPr="00BD1144">
        <w:rPr>
          <w:rFonts w:hint="eastAsia"/>
          <w:b/>
          <w:sz w:val="48"/>
          <w:szCs w:val="48"/>
        </w:rPr>
        <w:t>做一名称职的辅导员</w:t>
      </w:r>
    </w:p>
    <w:p w:rsidR="00E903E2" w:rsidRDefault="00BD1144" w:rsidP="00BD1144">
      <w:pPr>
        <w:jc w:val="center"/>
      </w:pPr>
      <w:r>
        <w:rPr>
          <w:rFonts w:hint="eastAsia"/>
        </w:rPr>
        <w:t>工商管理系：</w:t>
      </w:r>
      <w:r w:rsidR="00E903E2">
        <w:rPr>
          <w:rFonts w:hint="eastAsia"/>
        </w:rPr>
        <w:t>庄晓玲</w:t>
      </w:r>
    </w:p>
    <w:p w:rsidR="00E903E2" w:rsidRDefault="00E903E2">
      <w:pPr>
        <w:rPr>
          <w:rFonts w:hint="eastAsia"/>
        </w:rPr>
      </w:pPr>
    </w:p>
    <w:p w:rsidR="00894DA1" w:rsidRPr="00AE1B76" w:rsidRDefault="00D87159"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我</w:t>
      </w:r>
      <w:r w:rsidRPr="00AE1B76">
        <w:rPr>
          <w:rFonts w:hint="eastAsia"/>
          <w:color w:val="333333"/>
          <w:sz w:val="28"/>
          <w:szCs w:val="28"/>
        </w:rPr>
        <w:t>从九月份入职以来，</w:t>
      </w:r>
      <w:r w:rsidR="002E71DF">
        <w:rPr>
          <w:rFonts w:hint="eastAsia"/>
          <w:color w:val="333333"/>
          <w:sz w:val="28"/>
          <w:szCs w:val="28"/>
        </w:rPr>
        <w:t>一直在思考一个问题：自己如何能成为一名称职的大学辅导员？国家从2017年10月1日执行新颁布的</w:t>
      </w:r>
      <w:r w:rsidR="00894DA1" w:rsidRPr="00AE1B76">
        <w:rPr>
          <w:rFonts w:hint="eastAsia"/>
          <w:color w:val="333333"/>
          <w:sz w:val="28"/>
          <w:szCs w:val="28"/>
        </w:rPr>
        <w:t>《普通高等学校辅导员队伍建设规定》</w:t>
      </w:r>
      <w:r w:rsidR="002E71DF">
        <w:rPr>
          <w:rFonts w:hint="eastAsia"/>
          <w:color w:val="333333"/>
          <w:sz w:val="28"/>
          <w:szCs w:val="28"/>
        </w:rPr>
        <w:t>（以下简称《规定》），在</w:t>
      </w:r>
      <w:r w:rsidR="002E71DF">
        <w:rPr>
          <w:rFonts w:hint="eastAsia"/>
          <w:color w:val="333333"/>
          <w:sz w:val="28"/>
          <w:szCs w:val="28"/>
        </w:rPr>
        <w:t>《规定》</w:t>
      </w:r>
      <w:r w:rsidR="00302C0D">
        <w:rPr>
          <w:rFonts w:hint="eastAsia"/>
          <w:color w:val="333333"/>
          <w:sz w:val="28"/>
          <w:szCs w:val="28"/>
        </w:rPr>
        <w:t>的总则</w:t>
      </w:r>
      <w:r w:rsidR="00415B53">
        <w:rPr>
          <w:rFonts w:hint="eastAsia"/>
          <w:color w:val="333333"/>
          <w:sz w:val="28"/>
          <w:szCs w:val="28"/>
        </w:rPr>
        <w:t>第二条</w:t>
      </w:r>
      <w:r w:rsidR="00894DA1" w:rsidRPr="00AE1B76">
        <w:rPr>
          <w:rFonts w:hint="eastAsia"/>
          <w:color w:val="333333"/>
          <w:sz w:val="28"/>
          <w:szCs w:val="28"/>
        </w:rPr>
        <w:t>中明确提出，</w:t>
      </w:r>
      <w:r w:rsidR="00415B53" w:rsidRPr="00415B53">
        <w:rPr>
          <w:rFonts w:hint="eastAsia"/>
          <w:color w:val="333333"/>
          <w:sz w:val="28"/>
          <w:szCs w:val="28"/>
        </w:rPr>
        <w:t>辅导员是开展大学生思想政治教育的骨干力量，是高等学校学生日常思想政治教育和管理工作的组织者、实施者、指导者。辅导员应当努力成为学生成长成才的人生导师和健康生活的知心朋友。</w:t>
      </w:r>
      <w:r w:rsidR="00894DA1" w:rsidRPr="00AE1B76">
        <w:rPr>
          <w:rFonts w:hint="eastAsia"/>
          <w:color w:val="333333"/>
          <w:sz w:val="28"/>
          <w:szCs w:val="28"/>
        </w:rPr>
        <w:t>辅导员是高等学校教师队伍和管理队伍的重要组成部分，具有教师和干部的双重身份。接下来根据个人</w:t>
      </w:r>
      <w:r w:rsidR="00634852">
        <w:rPr>
          <w:rFonts w:hint="eastAsia"/>
          <w:color w:val="333333"/>
          <w:sz w:val="28"/>
          <w:szCs w:val="28"/>
        </w:rPr>
        <w:t>的</w:t>
      </w:r>
      <w:r w:rsidR="00894DA1" w:rsidRPr="00AE1B76">
        <w:rPr>
          <w:rFonts w:hint="eastAsia"/>
          <w:color w:val="333333"/>
          <w:sz w:val="28"/>
          <w:szCs w:val="28"/>
        </w:rPr>
        <w:t>经历，我</w:t>
      </w:r>
      <w:r w:rsidR="00093DC8">
        <w:rPr>
          <w:rFonts w:hint="eastAsia"/>
          <w:color w:val="333333"/>
          <w:sz w:val="28"/>
          <w:szCs w:val="28"/>
        </w:rPr>
        <w:t>认为</w:t>
      </w:r>
      <w:r w:rsidR="00634852">
        <w:rPr>
          <w:rFonts w:hint="eastAsia"/>
          <w:color w:val="333333"/>
          <w:sz w:val="28"/>
          <w:szCs w:val="28"/>
        </w:rPr>
        <w:t>作为一名</w:t>
      </w:r>
      <w:r w:rsidR="00894DA1" w:rsidRPr="00AE1B76">
        <w:rPr>
          <w:rFonts w:hint="eastAsia"/>
          <w:color w:val="333333"/>
          <w:sz w:val="28"/>
          <w:szCs w:val="28"/>
        </w:rPr>
        <w:t>辅导员</w:t>
      </w:r>
      <w:r w:rsidR="00634852">
        <w:rPr>
          <w:rFonts w:hint="eastAsia"/>
          <w:color w:val="333333"/>
          <w:sz w:val="28"/>
          <w:szCs w:val="28"/>
        </w:rPr>
        <w:t>必须要做到：</w:t>
      </w:r>
    </w:p>
    <w:p w:rsidR="00894DA1" w:rsidRPr="005449CA" w:rsidRDefault="00894DA1" w:rsidP="00894DA1">
      <w:pPr>
        <w:pStyle w:val="a3"/>
        <w:shd w:val="clear" w:color="auto" w:fill="FFFFFF"/>
        <w:spacing w:before="0" w:beforeAutospacing="0" w:after="0" w:afterAutospacing="0" w:line="600" w:lineRule="atLeast"/>
        <w:ind w:firstLine="480"/>
        <w:rPr>
          <w:rFonts w:hint="eastAsia"/>
          <w:b/>
          <w:color w:val="333333"/>
          <w:sz w:val="28"/>
          <w:szCs w:val="28"/>
        </w:rPr>
      </w:pPr>
      <w:r w:rsidRPr="005449CA">
        <w:rPr>
          <w:rFonts w:hint="eastAsia"/>
          <w:b/>
          <w:color w:val="333333"/>
          <w:sz w:val="28"/>
          <w:szCs w:val="28"/>
        </w:rPr>
        <w:t>一、加强</w:t>
      </w:r>
      <w:r w:rsidR="00F0150F" w:rsidRPr="005449CA">
        <w:rPr>
          <w:rFonts w:hint="eastAsia"/>
          <w:b/>
          <w:color w:val="333333"/>
          <w:sz w:val="28"/>
          <w:szCs w:val="28"/>
        </w:rPr>
        <w:t>学生</w:t>
      </w:r>
      <w:r w:rsidRPr="005449CA">
        <w:rPr>
          <w:rFonts w:hint="eastAsia"/>
          <w:b/>
          <w:color w:val="333333"/>
          <w:sz w:val="28"/>
          <w:szCs w:val="28"/>
        </w:rPr>
        <w:t>思想政治</w:t>
      </w:r>
      <w:r w:rsidR="00F0150F" w:rsidRPr="005449CA">
        <w:rPr>
          <w:rFonts w:hint="eastAsia"/>
          <w:b/>
          <w:color w:val="333333"/>
          <w:sz w:val="28"/>
          <w:szCs w:val="28"/>
        </w:rPr>
        <w:t>教育工作</w:t>
      </w:r>
    </w:p>
    <w:p w:rsidR="00894DA1" w:rsidRPr="00AE1B76" w:rsidRDefault="00F0150F" w:rsidP="00894DA1">
      <w:pPr>
        <w:pStyle w:val="a3"/>
        <w:shd w:val="clear" w:color="auto" w:fill="FFFFFF"/>
        <w:spacing w:before="0" w:beforeAutospacing="0" w:after="0" w:afterAutospacing="0" w:line="600" w:lineRule="atLeast"/>
        <w:ind w:firstLine="480"/>
        <w:rPr>
          <w:rFonts w:hint="eastAsia"/>
          <w:color w:val="333333"/>
          <w:sz w:val="28"/>
          <w:szCs w:val="28"/>
        </w:rPr>
      </w:pPr>
      <w:r>
        <w:rPr>
          <w:rFonts w:hint="eastAsia"/>
          <w:color w:val="333333"/>
          <w:sz w:val="28"/>
          <w:szCs w:val="28"/>
        </w:rPr>
        <w:t>刚刚进入</w:t>
      </w:r>
      <w:r w:rsidR="00894DA1" w:rsidRPr="00AE1B76">
        <w:rPr>
          <w:rFonts w:hint="eastAsia"/>
          <w:color w:val="333333"/>
          <w:sz w:val="28"/>
          <w:szCs w:val="28"/>
        </w:rPr>
        <w:t>高校</w:t>
      </w:r>
      <w:r>
        <w:rPr>
          <w:rFonts w:hint="eastAsia"/>
          <w:color w:val="333333"/>
          <w:sz w:val="28"/>
          <w:szCs w:val="28"/>
        </w:rPr>
        <w:t>大门</w:t>
      </w:r>
      <w:r w:rsidR="00894DA1" w:rsidRPr="00AE1B76">
        <w:rPr>
          <w:rFonts w:hint="eastAsia"/>
          <w:color w:val="333333"/>
          <w:sz w:val="28"/>
          <w:szCs w:val="28"/>
        </w:rPr>
        <w:t>的学生，虽然经历了</w:t>
      </w:r>
      <w:r w:rsidR="00016170">
        <w:rPr>
          <w:rFonts w:hint="eastAsia"/>
          <w:color w:val="333333"/>
          <w:sz w:val="28"/>
          <w:szCs w:val="28"/>
        </w:rPr>
        <w:t>中学辛苦的学习</w:t>
      </w:r>
      <w:r w:rsidR="00894DA1" w:rsidRPr="00AE1B76">
        <w:rPr>
          <w:rFonts w:hint="eastAsia"/>
          <w:color w:val="333333"/>
          <w:sz w:val="28"/>
          <w:szCs w:val="28"/>
        </w:rPr>
        <w:t>，磨砺了意志，但大多数学生忙于学习，他们往往显得单纯、质朴，像是尚未有任何雕刻痕迹的美玉，而大学这一熔炉有极强的“塑造”功能。辅导员有责任去保护学生免受不必要的伤害，尽可能地让学生少走弯路、错路，让他们在快乐与舒适的</w:t>
      </w:r>
      <w:r w:rsidR="003576AD">
        <w:rPr>
          <w:rFonts w:hint="eastAsia"/>
          <w:color w:val="333333"/>
          <w:sz w:val="28"/>
          <w:szCs w:val="28"/>
        </w:rPr>
        <w:t>校园环境中学习、生活，为此必须帮助学生树立正确的是非观、价值观。</w:t>
      </w:r>
      <w:r w:rsidR="00016170">
        <w:rPr>
          <w:rFonts w:hint="eastAsia"/>
          <w:color w:val="333333"/>
          <w:sz w:val="28"/>
          <w:szCs w:val="28"/>
        </w:rPr>
        <w:t>要培养学生自身有基本的</w:t>
      </w:r>
      <w:r w:rsidR="003576AD">
        <w:rPr>
          <w:rFonts w:hint="eastAsia"/>
          <w:color w:val="333333"/>
          <w:sz w:val="28"/>
          <w:szCs w:val="28"/>
        </w:rPr>
        <w:t>道德价值观，还要有明辨是非的能力，不能误入歧途，影响未来整个人生</w:t>
      </w:r>
      <w:r w:rsidR="00894DA1" w:rsidRPr="00AE1B76">
        <w:rPr>
          <w:rFonts w:hint="eastAsia"/>
          <w:color w:val="333333"/>
          <w:sz w:val="28"/>
          <w:szCs w:val="28"/>
        </w:rPr>
        <w:t>。</w:t>
      </w:r>
      <w:r w:rsidR="002F7F53">
        <w:rPr>
          <w:rFonts w:hint="eastAsia"/>
          <w:color w:val="333333"/>
          <w:sz w:val="28"/>
          <w:szCs w:val="28"/>
        </w:rPr>
        <w:t>着重帮助学生树立学习的信心，每个</w:t>
      </w:r>
      <w:proofErr w:type="gramStart"/>
      <w:r w:rsidR="002F7F53">
        <w:rPr>
          <w:rFonts w:hint="eastAsia"/>
          <w:color w:val="333333"/>
          <w:sz w:val="28"/>
          <w:szCs w:val="28"/>
        </w:rPr>
        <w:t>小阶段</w:t>
      </w:r>
      <w:proofErr w:type="gramEnd"/>
      <w:r w:rsidR="002F7F53">
        <w:rPr>
          <w:rFonts w:hint="eastAsia"/>
          <w:color w:val="333333"/>
          <w:sz w:val="28"/>
          <w:szCs w:val="28"/>
        </w:rPr>
        <w:t>要有学习计划，每个大阶段要有人生规划。自身</w:t>
      </w:r>
      <w:r w:rsidR="002F7F53">
        <w:rPr>
          <w:rFonts w:hint="eastAsia"/>
          <w:color w:val="333333"/>
          <w:sz w:val="28"/>
          <w:szCs w:val="28"/>
        </w:rPr>
        <w:t>想</w:t>
      </w:r>
      <w:r w:rsidR="002F7F53">
        <w:rPr>
          <w:rFonts w:hint="eastAsia"/>
          <w:color w:val="333333"/>
          <w:sz w:val="28"/>
          <w:szCs w:val="28"/>
        </w:rPr>
        <w:t>清楚未来你想要做什么，立志成为什么样的</w:t>
      </w:r>
      <w:proofErr w:type="gramStart"/>
      <w:r w:rsidR="002F7F53">
        <w:rPr>
          <w:rFonts w:hint="eastAsia"/>
          <w:color w:val="333333"/>
          <w:sz w:val="28"/>
          <w:szCs w:val="28"/>
        </w:rPr>
        <w:t>的</w:t>
      </w:r>
      <w:proofErr w:type="gramEnd"/>
      <w:r w:rsidR="002F7F53">
        <w:rPr>
          <w:rFonts w:hint="eastAsia"/>
          <w:color w:val="333333"/>
          <w:sz w:val="28"/>
          <w:szCs w:val="28"/>
        </w:rPr>
        <w:lastRenderedPageBreak/>
        <w:t>人，</w:t>
      </w:r>
      <w:r w:rsidR="00F5387E">
        <w:rPr>
          <w:rFonts w:hint="eastAsia"/>
          <w:color w:val="333333"/>
          <w:sz w:val="28"/>
          <w:szCs w:val="28"/>
        </w:rPr>
        <w:t>那么现在就要朝着这个方向努力。愚公移山，不是一撮而就完成的。</w:t>
      </w:r>
    </w:p>
    <w:p w:rsidR="00894DA1" w:rsidRPr="005449CA" w:rsidRDefault="00894DA1" w:rsidP="00894DA1">
      <w:pPr>
        <w:pStyle w:val="a3"/>
        <w:shd w:val="clear" w:color="auto" w:fill="FFFFFF"/>
        <w:spacing w:before="0" w:beforeAutospacing="0" w:after="0" w:afterAutospacing="0" w:line="600" w:lineRule="atLeast"/>
        <w:ind w:firstLine="480"/>
        <w:rPr>
          <w:rFonts w:hint="eastAsia"/>
          <w:b/>
          <w:color w:val="333333"/>
          <w:sz w:val="28"/>
          <w:szCs w:val="28"/>
        </w:rPr>
      </w:pPr>
      <w:r w:rsidRPr="005449CA">
        <w:rPr>
          <w:rFonts w:hint="eastAsia"/>
          <w:b/>
          <w:color w:val="333333"/>
          <w:sz w:val="28"/>
          <w:szCs w:val="28"/>
        </w:rPr>
        <w:t>二、完善班级建设，加强班级管理</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1.</w:t>
      </w:r>
      <w:r w:rsidR="00A95603">
        <w:rPr>
          <w:rFonts w:hint="eastAsia"/>
          <w:color w:val="333333"/>
          <w:sz w:val="28"/>
          <w:szCs w:val="28"/>
        </w:rPr>
        <w:t>班级</w:t>
      </w:r>
      <w:r w:rsidRPr="00AE1B76">
        <w:rPr>
          <w:rFonts w:hint="eastAsia"/>
          <w:color w:val="333333"/>
          <w:sz w:val="28"/>
          <w:szCs w:val="28"/>
        </w:rPr>
        <w:t>学生干部队伍建设</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在高校的学生管理中，学生干部是辅导员老师不可或缺的得力助手。在进行班级干部</w:t>
      </w:r>
      <w:r w:rsidR="00D92E90">
        <w:rPr>
          <w:rFonts w:hint="eastAsia"/>
          <w:color w:val="333333"/>
          <w:sz w:val="28"/>
          <w:szCs w:val="28"/>
        </w:rPr>
        <w:t>选择时，先</w:t>
      </w:r>
      <w:r w:rsidRPr="00AE1B76">
        <w:rPr>
          <w:rFonts w:hint="eastAsia"/>
          <w:color w:val="333333"/>
          <w:sz w:val="28"/>
          <w:szCs w:val="28"/>
        </w:rPr>
        <w:t>通过</w:t>
      </w:r>
      <w:r w:rsidR="00D92E90">
        <w:rPr>
          <w:rFonts w:hint="eastAsia"/>
          <w:color w:val="333333"/>
          <w:sz w:val="28"/>
          <w:szCs w:val="28"/>
        </w:rPr>
        <w:t>毛遂自荐方式确定候选人，</w:t>
      </w:r>
      <w:r w:rsidR="00A95603">
        <w:rPr>
          <w:rFonts w:hint="eastAsia"/>
          <w:color w:val="333333"/>
          <w:sz w:val="28"/>
          <w:szCs w:val="28"/>
        </w:rPr>
        <w:t>然后</w:t>
      </w:r>
      <w:r w:rsidRPr="00AE1B76">
        <w:rPr>
          <w:rFonts w:hint="eastAsia"/>
          <w:color w:val="333333"/>
          <w:sz w:val="28"/>
          <w:szCs w:val="28"/>
        </w:rPr>
        <w:t>公开、民主、公平</w:t>
      </w:r>
      <w:r w:rsidR="00D92E90">
        <w:rPr>
          <w:rFonts w:hint="eastAsia"/>
          <w:color w:val="333333"/>
          <w:sz w:val="28"/>
          <w:szCs w:val="28"/>
        </w:rPr>
        <w:t>方式竞选</w:t>
      </w:r>
      <w:r w:rsidR="00A95603">
        <w:rPr>
          <w:rFonts w:hint="eastAsia"/>
          <w:color w:val="333333"/>
          <w:sz w:val="28"/>
          <w:szCs w:val="28"/>
        </w:rPr>
        <w:t>，这样比较</w:t>
      </w:r>
      <w:r w:rsidRPr="00AE1B76">
        <w:rPr>
          <w:rFonts w:hint="eastAsia"/>
          <w:color w:val="333333"/>
          <w:sz w:val="28"/>
          <w:szCs w:val="28"/>
        </w:rPr>
        <w:t>科学的方式进行</w:t>
      </w:r>
      <w:r w:rsidR="00A95603">
        <w:rPr>
          <w:rFonts w:hint="eastAsia"/>
          <w:color w:val="333333"/>
          <w:sz w:val="28"/>
          <w:szCs w:val="28"/>
        </w:rPr>
        <w:t>选举班干部</w:t>
      </w:r>
      <w:r w:rsidRPr="00AE1B76">
        <w:rPr>
          <w:rFonts w:hint="eastAsia"/>
          <w:color w:val="333333"/>
          <w:sz w:val="28"/>
          <w:szCs w:val="28"/>
        </w:rPr>
        <w:t>，让学生</w:t>
      </w:r>
      <w:r w:rsidR="00A95603">
        <w:rPr>
          <w:rFonts w:hint="eastAsia"/>
          <w:color w:val="333333"/>
          <w:sz w:val="28"/>
          <w:szCs w:val="28"/>
        </w:rPr>
        <w:t>能深刻</w:t>
      </w:r>
      <w:r w:rsidR="00A95603" w:rsidRPr="00AE1B76">
        <w:rPr>
          <w:rFonts w:hint="eastAsia"/>
          <w:color w:val="333333"/>
          <w:sz w:val="28"/>
          <w:szCs w:val="28"/>
        </w:rPr>
        <w:t>感受</w:t>
      </w:r>
      <w:r w:rsidR="00A95603">
        <w:rPr>
          <w:rFonts w:hint="eastAsia"/>
          <w:color w:val="333333"/>
          <w:sz w:val="28"/>
          <w:szCs w:val="28"/>
        </w:rPr>
        <w:t>到</w:t>
      </w:r>
      <w:r w:rsidR="00A95603" w:rsidRPr="00AE1B76">
        <w:rPr>
          <w:rFonts w:hint="eastAsia"/>
          <w:color w:val="333333"/>
          <w:sz w:val="28"/>
          <w:szCs w:val="28"/>
        </w:rPr>
        <w:t>自我选择</w:t>
      </w:r>
      <w:r w:rsidR="00A95603">
        <w:rPr>
          <w:rFonts w:hint="eastAsia"/>
          <w:color w:val="333333"/>
          <w:sz w:val="28"/>
          <w:szCs w:val="28"/>
        </w:rPr>
        <w:t>的重要性，也</w:t>
      </w:r>
      <w:r w:rsidRPr="00AE1B76">
        <w:rPr>
          <w:rFonts w:hint="eastAsia"/>
          <w:color w:val="333333"/>
          <w:sz w:val="28"/>
          <w:szCs w:val="28"/>
        </w:rPr>
        <w:t>感受其中的民主</w:t>
      </w:r>
      <w:r w:rsidR="00A95603">
        <w:rPr>
          <w:rFonts w:hint="eastAsia"/>
          <w:color w:val="333333"/>
          <w:sz w:val="28"/>
          <w:szCs w:val="28"/>
        </w:rPr>
        <w:t>选举</w:t>
      </w:r>
      <w:r w:rsidRPr="00AE1B76">
        <w:rPr>
          <w:rFonts w:hint="eastAsia"/>
          <w:color w:val="333333"/>
          <w:sz w:val="28"/>
          <w:szCs w:val="28"/>
        </w:rPr>
        <w:t>的结果。</w:t>
      </w:r>
      <w:r w:rsidR="00792BF1">
        <w:rPr>
          <w:rFonts w:hint="eastAsia"/>
          <w:color w:val="333333"/>
          <w:sz w:val="28"/>
          <w:szCs w:val="28"/>
        </w:rPr>
        <w:t>让所有班干部积极主动的做好班级各项工作，为班级集体荣誉而努力。</w:t>
      </w:r>
    </w:p>
    <w:p w:rsidR="001C45C1"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2.班级文化建设</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班级文化建设是班级建设与管理中非常重要的一步，是增强班级凝聚力的有力，在进行班级文化建设过程中，要注意抓住班级的“魂”，清楚班级的特质。</w:t>
      </w:r>
      <w:r w:rsidR="005449CA">
        <w:rPr>
          <w:rFonts w:hint="eastAsia"/>
          <w:color w:val="333333"/>
          <w:sz w:val="28"/>
          <w:szCs w:val="28"/>
        </w:rPr>
        <w:t>在</w:t>
      </w:r>
      <w:r w:rsidRPr="00AE1B76">
        <w:rPr>
          <w:rFonts w:hint="eastAsia"/>
          <w:color w:val="333333"/>
          <w:sz w:val="28"/>
          <w:szCs w:val="28"/>
        </w:rPr>
        <w:t>进行班级文化建设</w:t>
      </w:r>
      <w:r w:rsidR="005449CA">
        <w:rPr>
          <w:rFonts w:hint="eastAsia"/>
          <w:color w:val="333333"/>
          <w:sz w:val="28"/>
          <w:szCs w:val="28"/>
        </w:rPr>
        <w:t>时，首先制定学生需要遵守的班级规章制度，也同时制定班干部工作职责，分工合作才能带领班级走向欣欣向荣。</w:t>
      </w:r>
    </w:p>
    <w:p w:rsidR="00103974"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3.学生党组织建设</w:t>
      </w:r>
    </w:p>
    <w:p w:rsidR="00894DA1" w:rsidRPr="00AE1B76" w:rsidRDefault="00103974" w:rsidP="00894DA1">
      <w:pPr>
        <w:pStyle w:val="a3"/>
        <w:shd w:val="clear" w:color="auto" w:fill="FFFFFF"/>
        <w:spacing w:before="0" w:beforeAutospacing="0" w:after="0" w:afterAutospacing="0" w:line="600" w:lineRule="atLeast"/>
        <w:ind w:firstLine="480"/>
        <w:rPr>
          <w:rFonts w:hint="eastAsia"/>
          <w:color w:val="333333"/>
          <w:sz w:val="28"/>
          <w:szCs w:val="28"/>
        </w:rPr>
      </w:pPr>
      <w:r>
        <w:rPr>
          <w:rFonts w:hint="eastAsia"/>
          <w:color w:val="333333"/>
          <w:sz w:val="28"/>
          <w:szCs w:val="28"/>
        </w:rPr>
        <w:t>党组织建设是辅导员工作的又一项重要工作。首先组建班级团支部，分小组工作。再次鼓励学生热爱学习，尤其政治理论的学习，</w:t>
      </w:r>
      <w:r w:rsidR="00532FCF">
        <w:rPr>
          <w:rFonts w:hint="eastAsia"/>
          <w:color w:val="333333"/>
          <w:sz w:val="28"/>
          <w:szCs w:val="28"/>
        </w:rPr>
        <w:t>经常</w:t>
      </w:r>
      <w:r w:rsidR="00894DA1" w:rsidRPr="00AE1B76">
        <w:rPr>
          <w:rFonts w:hint="eastAsia"/>
          <w:color w:val="333333"/>
          <w:sz w:val="28"/>
          <w:szCs w:val="28"/>
        </w:rPr>
        <w:t>向学生</w:t>
      </w:r>
      <w:proofErr w:type="gramStart"/>
      <w:r w:rsidR="00894DA1" w:rsidRPr="00AE1B76">
        <w:rPr>
          <w:rFonts w:hint="eastAsia"/>
          <w:color w:val="333333"/>
          <w:sz w:val="28"/>
          <w:szCs w:val="28"/>
        </w:rPr>
        <w:t>讲述党</w:t>
      </w:r>
      <w:proofErr w:type="gramEnd"/>
      <w:r w:rsidR="00894DA1" w:rsidRPr="00AE1B76">
        <w:rPr>
          <w:rFonts w:hint="eastAsia"/>
          <w:color w:val="333333"/>
          <w:sz w:val="28"/>
          <w:szCs w:val="28"/>
        </w:rPr>
        <w:t>的知识</w:t>
      </w:r>
      <w:r w:rsidR="00532FCF">
        <w:rPr>
          <w:rFonts w:hint="eastAsia"/>
          <w:color w:val="333333"/>
          <w:sz w:val="28"/>
          <w:szCs w:val="28"/>
        </w:rPr>
        <w:t>，党的吃苦耐劳、乐于奉献的优良传统。</w:t>
      </w:r>
      <w:r w:rsidR="003D19F8">
        <w:rPr>
          <w:rFonts w:hint="eastAsia"/>
          <w:color w:val="333333"/>
          <w:sz w:val="28"/>
          <w:szCs w:val="28"/>
        </w:rPr>
        <w:t>同时，积极吸收向党靠拢的积极分子、</w:t>
      </w:r>
      <w:r w:rsidR="00894DA1" w:rsidRPr="00AE1B76">
        <w:rPr>
          <w:rFonts w:hint="eastAsia"/>
          <w:color w:val="333333"/>
          <w:sz w:val="28"/>
          <w:szCs w:val="28"/>
        </w:rPr>
        <w:t>预备党员和正式党员，为党的后备军增强力量。</w:t>
      </w:r>
    </w:p>
    <w:p w:rsidR="00894DA1" w:rsidRPr="00F9717B" w:rsidRDefault="00894DA1" w:rsidP="00894DA1">
      <w:pPr>
        <w:pStyle w:val="a3"/>
        <w:shd w:val="clear" w:color="auto" w:fill="FFFFFF"/>
        <w:spacing w:before="0" w:beforeAutospacing="0" w:after="0" w:afterAutospacing="0" w:line="600" w:lineRule="atLeast"/>
        <w:ind w:firstLine="480"/>
        <w:rPr>
          <w:rFonts w:hint="eastAsia"/>
          <w:b/>
          <w:color w:val="333333"/>
          <w:sz w:val="28"/>
          <w:szCs w:val="28"/>
        </w:rPr>
      </w:pPr>
      <w:r w:rsidRPr="00F9717B">
        <w:rPr>
          <w:rFonts w:hint="eastAsia"/>
          <w:b/>
          <w:color w:val="333333"/>
          <w:sz w:val="28"/>
          <w:szCs w:val="28"/>
        </w:rPr>
        <w:lastRenderedPageBreak/>
        <w:t>三、做好</w:t>
      </w:r>
      <w:r w:rsidR="0092025B" w:rsidRPr="00F9717B">
        <w:rPr>
          <w:rFonts w:hint="eastAsia"/>
          <w:b/>
          <w:color w:val="333333"/>
          <w:sz w:val="28"/>
          <w:szCs w:val="28"/>
        </w:rPr>
        <w:t>班级</w:t>
      </w:r>
      <w:r w:rsidRPr="00F9717B">
        <w:rPr>
          <w:rFonts w:hint="eastAsia"/>
          <w:b/>
          <w:color w:val="333333"/>
          <w:sz w:val="28"/>
          <w:szCs w:val="28"/>
        </w:rPr>
        <w:t>学生</w:t>
      </w:r>
      <w:proofErr w:type="gramStart"/>
      <w:r w:rsidRPr="00F9717B">
        <w:rPr>
          <w:rFonts w:hint="eastAsia"/>
          <w:b/>
          <w:color w:val="333333"/>
          <w:sz w:val="28"/>
          <w:szCs w:val="28"/>
        </w:rPr>
        <w:t>奖助勤贷</w:t>
      </w:r>
      <w:r w:rsidR="00276312" w:rsidRPr="00F9717B">
        <w:rPr>
          <w:rFonts w:hint="eastAsia"/>
          <w:b/>
          <w:color w:val="333333"/>
          <w:sz w:val="28"/>
          <w:szCs w:val="28"/>
        </w:rPr>
        <w:t>等</w:t>
      </w:r>
      <w:proofErr w:type="gramEnd"/>
      <w:r w:rsidRPr="00F9717B">
        <w:rPr>
          <w:rFonts w:hint="eastAsia"/>
          <w:b/>
          <w:color w:val="333333"/>
          <w:sz w:val="28"/>
          <w:szCs w:val="28"/>
        </w:rPr>
        <w:t>工作</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辅导员在进行学生的奖学金、助学金、</w:t>
      </w:r>
      <w:r w:rsidR="00567861">
        <w:rPr>
          <w:rFonts w:hint="eastAsia"/>
          <w:color w:val="333333"/>
          <w:sz w:val="28"/>
          <w:szCs w:val="28"/>
        </w:rPr>
        <w:t>励志奖学金、</w:t>
      </w:r>
      <w:r w:rsidRPr="00AE1B76">
        <w:rPr>
          <w:rFonts w:hint="eastAsia"/>
          <w:color w:val="333333"/>
          <w:sz w:val="28"/>
          <w:szCs w:val="28"/>
        </w:rPr>
        <w:t>勤工俭学以及贫困助学贷款等工作过程中，</w:t>
      </w:r>
      <w:r w:rsidR="00150A0E">
        <w:rPr>
          <w:rFonts w:hint="eastAsia"/>
          <w:color w:val="333333"/>
          <w:sz w:val="28"/>
          <w:szCs w:val="28"/>
        </w:rPr>
        <w:t>严格坚持</w:t>
      </w:r>
      <w:r w:rsidRPr="00AE1B76">
        <w:rPr>
          <w:rFonts w:hint="eastAsia"/>
          <w:color w:val="333333"/>
          <w:sz w:val="28"/>
          <w:szCs w:val="28"/>
        </w:rPr>
        <w:t>公开、公平、公正、透明的</w:t>
      </w:r>
      <w:r w:rsidR="00150A0E">
        <w:rPr>
          <w:rFonts w:hint="eastAsia"/>
          <w:color w:val="333333"/>
          <w:sz w:val="28"/>
          <w:szCs w:val="28"/>
        </w:rPr>
        <w:t>原则</w:t>
      </w:r>
      <w:r w:rsidRPr="00AE1B76">
        <w:rPr>
          <w:rFonts w:hint="eastAsia"/>
          <w:color w:val="333333"/>
          <w:sz w:val="28"/>
          <w:szCs w:val="28"/>
        </w:rPr>
        <w:t>，保证学生得到应有的鼓励与帮助，促进学生校园学习与生活有序进行。</w:t>
      </w:r>
    </w:p>
    <w:p w:rsidR="00894DA1" w:rsidRPr="00F9717B" w:rsidRDefault="00894DA1" w:rsidP="00894DA1">
      <w:pPr>
        <w:pStyle w:val="a3"/>
        <w:shd w:val="clear" w:color="auto" w:fill="FFFFFF"/>
        <w:spacing w:before="0" w:beforeAutospacing="0" w:after="0" w:afterAutospacing="0" w:line="600" w:lineRule="atLeast"/>
        <w:ind w:firstLine="480"/>
        <w:rPr>
          <w:rFonts w:hint="eastAsia"/>
          <w:b/>
          <w:color w:val="333333"/>
          <w:sz w:val="28"/>
          <w:szCs w:val="28"/>
        </w:rPr>
      </w:pPr>
      <w:r w:rsidRPr="00F9717B">
        <w:rPr>
          <w:rFonts w:hint="eastAsia"/>
          <w:b/>
          <w:color w:val="333333"/>
          <w:sz w:val="28"/>
          <w:szCs w:val="28"/>
        </w:rPr>
        <w:t>四、积极组织、丰富课外活动，培养学生创新精神</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辅导员</w:t>
      </w:r>
      <w:r w:rsidR="0092025B">
        <w:rPr>
          <w:rFonts w:hint="eastAsia"/>
          <w:color w:val="333333"/>
          <w:sz w:val="28"/>
          <w:szCs w:val="28"/>
        </w:rPr>
        <w:t>经常</w:t>
      </w:r>
      <w:r w:rsidRPr="00AE1B76">
        <w:rPr>
          <w:rFonts w:hint="eastAsia"/>
          <w:color w:val="333333"/>
          <w:sz w:val="28"/>
          <w:szCs w:val="28"/>
        </w:rPr>
        <w:t>开展</w:t>
      </w:r>
      <w:r w:rsidR="0092025B">
        <w:rPr>
          <w:rFonts w:hint="eastAsia"/>
          <w:color w:val="333333"/>
          <w:sz w:val="28"/>
          <w:szCs w:val="28"/>
        </w:rPr>
        <w:t>一些</w:t>
      </w:r>
      <w:r w:rsidRPr="00AE1B76">
        <w:rPr>
          <w:rFonts w:hint="eastAsia"/>
          <w:color w:val="333333"/>
          <w:sz w:val="28"/>
          <w:szCs w:val="28"/>
        </w:rPr>
        <w:t>主题班会，协助学生进行社团活动，组织学生</w:t>
      </w:r>
      <w:proofErr w:type="gramStart"/>
      <w:r w:rsidRPr="00AE1B76">
        <w:rPr>
          <w:rFonts w:hint="eastAsia"/>
          <w:color w:val="333333"/>
          <w:sz w:val="28"/>
          <w:szCs w:val="28"/>
        </w:rPr>
        <w:t>参加系院的</w:t>
      </w:r>
      <w:proofErr w:type="gramEnd"/>
      <w:r w:rsidRPr="00AE1B76">
        <w:rPr>
          <w:rFonts w:hint="eastAsia"/>
          <w:color w:val="333333"/>
          <w:sz w:val="28"/>
          <w:szCs w:val="28"/>
        </w:rPr>
        <w:t>各种文体活动，举办的年度性的活动等。</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1.积极组织课堂之外的活动，丰富学生的大学生活，增进同学间的情谊，增强班级凝聚力，同时让学生从中感受与适应大学的生活;</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2.积极拓展学生的各项能力，完善学生的开拓学生视野，发现与发展学生的潜力等。</w:t>
      </w:r>
    </w:p>
    <w:p w:rsidR="00894DA1" w:rsidRPr="00F9717B" w:rsidRDefault="00894DA1" w:rsidP="00894DA1">
      <w:pPr>
        <w:pStyle w:val="a3"/>
        <w:shd w:val="clear" w:color="auto" w:fill="FFFFFF"/>
        <w:spacing w:before="0" w:beforeAutospacing="0" w:after="0" w:afterAutospacing="0" w:line="600" w:lineRule="atLeast"/>
        <w:ind w:firstLine="480"/>
        <w:rPr>
          <w:b/>
          <w:color w:val="333333"/>
          <w:sz w:val="28"/>
          <w:szCs w:val="28"/>
        </w:rPr>
      </w:pPr>
      <w:r w:rsidRPr="00F9717B">
        <w:rPr>
          <w:rFonts w:hint="eastAsia"/>
          <w:b/>
          <w:color w:val="333333"/>
          <w:sz w:val="28"/>
          <w:szCs w:val="28"/>
        </w:rPr>
        <w:t>五、关心学生安全，维护校园稳定</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1.</w:t>
      </w:r>
      <w:r w:rsidR="00165ABC">
        <w:rPr>
          <w:rFonts w:hint="eastAsia"/>
          <w:color w:val="333333"/>
          <w:sz w:val="28"/>
          <w:szCs w:val="28"/>
        </w:rPr>
        <w:t>注意活动中的安全问题。</w:t>
      </w:r>
      <w:r w:rsidRPr="00AE1B76">
        <w:rPr>
          <w:rFonts w:hint="eastAsia"/>
          <w:color w:val="333333"/>
          <w:sz w:val="28"/>
          <w:szCs w:val="28"/>
        </w:rPr>
        <w:t>无论是学生参与的各项体育活动，还是参加的校外实践活动，都容易出现这样或那样的意外事件潜在威胁学生的人身与财产安全，为此辅导员应该做好一切的准备，避免突发事件的出现。</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2.</w:t>
      </w:r>
      <w:r w:rsidR="00165ABC">
        <w:rPr>
          <w:rFonts w:hint="eastAsia"/>
          <w:color w:val="333333"/>
          <w:sz w:val="28"/>
          <w:szCs w:val="28"/>
        </w:rPr>
        <w:t>注意学生宿舍中的安全问题。</w:t>
      </w:r>
      <w:r w:rsidRPr="00AE1B76">
        <w:rPr>
          <w:rFonts w:hint="eastAsia"/>
          <w:color w:val="333333"/>
          <w:sz w:val="28"/>
          <w:szCs w:val="28"/>
        </w:rPr>
        <w:t>学生的宿舍晚归问题，宿舍财产问题，宿舍人员安全问题等</w:t>
      </w:r>
      <w:r w:rsidR="00603C5F">
        <w:rPr>
          <w:rFonts w:hint="eastAsia"/>
          <w:color w:val="333333"/>
          <w:sz w:val="28"/>
          <w:szCs w:val="28"/>
        </w:rPr>
        <w:t>一定要不断重申</w:t>
      </w:r>
      <w:r w:rsidRPr="00AE1B76">
        <w:rPr>
          <w:rFonts w:hint="eastAsia"/>
          <w:color w:val="333333"/>
          <w:sz w:val="28"/>
          <w:szCs w:val="28"/>
        </w:rPr>
        <w:t>，尤其是作为新生的辅导员，因学生不太熟悉校园生活与宿舍生活，易出现安全隐患。</w:t>
      </w:r>
      <w:r w:rsidR="00603C5F">
        <w:rPr>
          <w:rFonts w:hint="eastAsia"/>
          <w:color w:val="333333"/>
          <w:sz w:val="28"/>
          <w:szCs w:val="28"/>
        </w:rPr>
        <w:t>一定要加强学生安全问题的宣讲。</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lastRenderedPageBreak/>
        <w:t>3.</w:t>
      </w:r>
      <w:r w:rsidR="0062392B">
        <w:rPr>
          <w:rFonts w:hint="eastAsia"/>
          <w:color w:val="333333"/>
          <w:sz w:val="28"/>
          <w:szCs w:val="28"/>
        </w:rPr>
        <w:t>外出中的安全问题。</w:t>
      </w:r>
      <w:r w:rsidRPr="00AE1B76">
        <w:rPr>
          <w:rFonts w:hint="eastAsia"/>
          <w:color w:val="333333"/>
          <w:sz w:val="28"/>
          <w:szCs w:val="28"/>
        </w:rPr>
        <w:t>节假日</w:t>
      </w:r>
      <w:r w:rsidR="0062392B">
        <w:rPr>
          <w:rFonts w:hint="eastAsia"/>
          <w:color w:val="333333"/>
          <w:sz w:val="28"/>
          <w:szCs w:val="28"/>
        </w:rPr>
        <w:t>等</w:t>
      </w:r>
      <w:r w:rsidRPr="00AE1B76">
        <w:rPr>
          <w:rFonts w:hint="eastAsia"/>
          <w:color w:val="333333"/>
          <w:sz w:val="28"/>
          <w:szCs w:val="28"/>
        </w:rPr>
        <w:t>外出过程中的安全问题，对于节假日期间学生外出要及时做好跟踪了解工作，保证学生安全出行，按时返校。</w:t>
      </w:r>
    </w:p>
    <w:p w:rsidR="00894DA1" w:rsidRPr="00F9717B" w:rsidRDefault="00894DA1" w:rsidP="00894DA1">
      <w:pPr>
        <w:pStyle w:val="a3"/>
        <w:shd w:val="clear" w:color="auto" w:fill="FFFFFF"/>
        <w:spacing w:before="0" w:beforeAutospacing="0" w:after="0" w:afterAutospacing="0" w:line="600" w:lineRule="atLeast"/>
        <w:ind w:firstLine="480"/>
        <w:rPr>
          <w:rFonts w:hint="eastAsia"/>
          <w:b/>
          <w:color w:val="333333"/>
          <w:sz w:val="28"/>
          <w:szCs w:val="28"/>
        </w:rPr>
      </w:pPr>
      <w:r w:rsidRPr="00F9717B">
        <w:rPr>
          <w:rFonts w:hint="eastAsia"/>
          <w:b/>
          <w:color w:val="333333"/>
          <w:sz w:val="28"/>
          <w:szCs w:val="28"/>
        </w:rPr>
        <w:t>六、稳步进行就业指导工作</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1.注重引导，做好对学生就业形势教育、就业定位教育、就业心理教育等方面的引导工作，帮助其树立正确的人生观、价值观和择业观，正视面临的就业形势。</w:t>
      </w:r>
    </w:p>
    <w:p w:rsidR="00894DA1" w:rsidRPr="00AE1B76" w:rsidRDefault="00894DA1" w:rsidP="00894DA1">
      <w:pPr>
        <w:pStyle w:val="a3"/>
        <w:shd w:val="clear" w:color="auto" w:fill="FFFFFF"/>
        <w:spacing w:before="0" w:beforeAutospacing="0" w:after="0" w:afterAutospacing="0" w:line="600" w:lineRule="atLeast"/>
        <w:ind w:firstLine="480"/>
        <w:rPr>
          <w:rFonts w:hint="eastAsia"/>
          <w:color w:val="333333"/>
          <w:sz w:val="28"/>
          <w:szCs w:val="28"/>
        </w:rPr>
      </w:pPr>
      <w:r w:rsidRPr="00AE1B76">
        <w:rPr>
          <w:rFonts w:hint="eastAsia"/>
          <w:color w:val="333333"/>
          <w:sz w:val="28"/>
          <w:szCs w:val="28"/>
        </w:rPr>
        <w:t>2.强化管理，即细化毕业生就业思想教育和服务工作，这就要求辅导员必须掌握国家的最新就业政策，为学生提供详细而明确的就业指导。</w:t>
      </w:r>
    </w:p>
    <w:p w:rsidR="00BD1144" w:rsidRPr="00AE1B76" w:rsidRDefault="00BD1144">
      <w:pPr>
        <w:rPr>
          <w:sz w:val="28"/>
          <w:szCs w:val="28"/>
        </w:rPr>
      </w:pPr>
      <w:bookmarkStart w:id="0" w:name="_GoBack"/>
      <w:bookmarkEnd w:id="0"/>
    </w:p>
    <w:sectPr w:rsidR="00BD1144" w:rsidRPr="00AE1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E2"/>
    <w:rsid w:val="00016170"/>
    <w:rsid w:val="00093DC8"/>
    <w:rsid w:val="00103974"/>
    <w:rsid w:val="00150A0E"/>
    <w:rsid w:val="00165ABC"/>
    <w:rsid w:val="00183488"/>
    <w:rsid w:val="001C45C1"/>
    <w:rsid w:val="00276312"/>
    <w:rsid w:val="002A7D25"/>
    <w:rsid w:val="002E71DF"/>
    <w:rsid w:val="002F7F53"/>
    <w:rsid w:val="00302C0D"/>
    <w:rsid w:val="00342A51"/>
    <w:rsid w:val="003576AD"/>
    <w:rsid w:val="00382460"/>
    <w:rsid w:val="003D19F8"/>
    <w:rsid w:val="00415B53"/>
    <w:rsid w:val="00532FCF"/>
    <w:rsid w:val="005449CA"/>
    <w:rsid w:val="0056409B"/>
    <w:rsid w:val="00567861"/>
    <w:rsid w:val="00603C5F"/>
    <w:rsid w:val="0062392B"/>
    <w:rsid w:val="00634852"/>
    <w:rsid w:val="00792BF1"/>
    <w:rsid w:val="00894DA1"/>
    <w:rsid w:val="0092025B"/>
    <w:rsid w:val="00A95603"/>
    <w:rsid w:val="00AE1B76"/>
    <w:rsid w:val="00BD1144"/>
    <w:rsid w:val="00D87159"/>
    <w:rsid w:val="00D92E90"/>
    <w:rsid w:val="00E81C5F"/>
    <w:rsid w:val="00E903E2"/>
    <w:rsid w:val="00F0150F"/>
    <w:rsid w:val="00F400B9"/>
    <w:rsid w:val="00F5387E"/>
    <w:rsid w:val="00F9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D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DA1"/>
    <w:rPr>
      <w:b/>
      <w:bCs/>
    </w:rPr>
  </w:style>
  <w:style w:type="character" w:styleId="a5">
    <w:name w:val="Hyperlink"/>
    <w:basedOn w:val="a0"/>
    <w:uiPriority w:val="99"/>
    <w:semiHidden/>
    <w:unhideWhenUsed/>
    <w:rsid w:val="00894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D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DA1"/>
    <w:rPr>
      <w:b/>
      <w:bCs/>
    </w:rPr>
  </w:style>
  <w:style w:type="character" w:styleId="a5">
    <w:name w:val="Hyperlink"/>
    <w:basedOn w:val="a0"/>
    <w:uiPriority w:val="99"/>
    <w:semiHidden/>
    <w:unhideWhenUsed/>
    <w:rsid w:val="00894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28739">
      <w:bodyDiv w:val="1"/>
      <w:marLeft w:val="0"/>
      <w:marRight w:val="0"/>
      <w:marTop w:val="0"/>
      <w:marBottom w:val="0"/>
      <w:divBdr>
        <w:top w:val="none" w:sz="0" w:space="0" w:color="auto"/>
        <w:left w:val="none" w:sz="0" w:space="0" w:color="auto"/>
        <w:bottom w:val="none" w:sz="0" w:space="0" w:color="auto"/>
        <w:right w:val="none" w:sz="0" w:space="0" w:color="auto"/>
      </w:divBdr>
    </w:div>
    <w:div w:id="15315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39</cp:revision>
  <dcterms:created xsi:type="dcterms:W3CDTF">2017-10-26T02:36:00Z</dcterms:created>
  <dcterms:modified xsi:type="dcterms:W3CDTF">2017-10-31T01:56:00Z</dcterms:modified>
</cp:coreProperties>
</file>