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674E2D">
      <w:pPr>
        <w:jc w:val="center"/>
        <w:rPr>
          <w:rFonts w:hint="eastAsia" w:ascii="方正小标宋_GBK" w:hAnsi="方正小标宋_GBK" w:eastAsia="方正小标宋_GBK" w:cs="方正小标宋_GBK"/>
          <w:sz w:val="32"/>
          <w:szCs w:val="40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6"/>
          <w:szCs w:val="44"/>
          <w:lang w:val="en-US" w:eastAsia="zh-CN"/>
        </w:rPr>
        <w:t>安徽城市管理职业学院2026届毕业生实习险项目询价单</w:t>
      </w:r>
    </w:p>
    <w:tbl>
      <w:tblPr>
        <w:tblStyle w:val="4"/>
        <w:tblW w:w="141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6"/>
        <w:gridCol w:w="867"/>
        <w:gridCol w:w="936"/>
        <w:gridCol w:w="776"/>
        <w:gridCol w:w="4782"/>
        <w:gridCol w:w="3767"/>
        <w:gridCol w:w="2460"/>
      </w:tblGrid>
      <w:tr w14:paraId="5798D2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46" w:hRule="atLeast"/>
          <w:jc w:val="center"/>
        </w:trPr>
        <w:tc>
          <w:tcPr>
            <w:tcW w:w="14174" w:type="dxa"/>
            <w:gridSpan w:val="7"/>
            <w:vAlign w:val="center"/>
          </w:tcPr>
          <w:p w14:paraId="6D0F78E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安徽城市管理职业学院2026届毕业生实习险项目采购清单</w:t>
            </w:r>
          </w:p>
        </w:tc>
      </w:tr>
      <w:tr w14:paraId="2CCAEE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9" w:hRule="atLeast"/>
          <w:jc w:val="center"/>
        </w:trPr>
        <w:tc>
          <w:tcPr>
            <w:tcW w:w="587" w:type="dxa"/>
            <w:vAlign w:val="center"/>
          </w:tcPr>
          <w:p w14:paraId="1A2D87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871" w:type="dxa"/>
            <w:vAlign w:val="center"/>
          </w:tcPr>
          <w:p w14:paraId="34CE71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服务/货物名称</w:t>
            </w:r>
          </w:p>
        </w:tc>
        <w:tc>
          <w:tcPr>
            <w:tcW w:w="936" w:type="dxa"/>
            <w:vAlign w:val="center"/>
          </w:tcPr>
          <w:p w14:paraId="679B281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每生保险定价（元）</w:t>
            </w:r>
          </w:p>
        </w:tc>
        <w:tc>
          <w:tcPr>
            <w:tcW w:w="696" w:type="dxa"/>
            <w:vAlign w:val="center"/>
          </w:tcPr>
          <w:p w14:paraId="1B234F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人数</w:t>
            </w:r>
          </w:p>
        </w:tc>
        <w:tc>
          <w:tcPr>
            <w:tcW w:w="8611" w:type="dxa"/>
            <w:gridSpan w:val="2"/>
            <w:vAlign w:val="center"/>
          </w:tcPr>
          <w:p w14:paraId="5E655E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服务要求或货物品牌及主要参数</w:t>
            </w:r>
          </w:p>
        </w:tc>
        <w:tc>
          <w:tcPr>
            <w:tcW w:w="2473" w:type="dxa"/>
            <w:vAlign w:val="center"/>
          </w:tcPr>
          <w:p w14:paraId="0F11D69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赔付报价（元）</w:t>
            </w:r>
          </w:p>
        </w:tc>
      </w:tr>
      <w:tr w14:paraId="0CF557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87" w:type="dxa"/>
            <w:vMerge w:val="restart"/>
            <w:vAlign w:val="center"/>
          </w:tcPr>
          <w:p w14:paraId="5D19EA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871" w:type="dxa"/>
            <w:vMerge w:val="restart"/>
            <w:vAlign w:val="center"/>
          </w:tcPr>
          <w:p w14:paraId="440615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学生实习险项目</w:t>
            </w:r>
          </w:p>
        </w:tc>
        <w:tc>
          <w:tcPr>
            <w:tcW w:w="936" w:type="dxa"/>
            <w:vMerge w:val="restart"/>
            <w:vAlign w:val="center"/>
          </w:tcPr>
          <w:p w14:paraId="6C24BF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6.3</w:t>
            </w:r>
          </w:p>
        </w:tc>
        <w:tc>
          <w:tcPr>
            <w:tcW w:w="696" w:type="dxa"/>
            <w:vMerge w:val="restart"/>
            <w:vAlign w:val="center"/>
          </w:tcPr>
          <w:p w14:paraId="5792A7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lang w:val="en-US" w:eastAsia="zh-CN"/>
              </w:rPr>
              <w:t>7849</w:t>
            </w:r>
          </w:p>
        </w:tc>
        <w:tc>
          <w:tcPr>
            <w:tcW w:w="4816" w:type="dxa"/>
            <w:vMerge w:val="restart"/>
            <w:vAlign w:val="center"/>
          </w:tcPr>
          <w:p w14:paraId="111425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"/>
              </w:rPr>
              <w:t>顶岗实习责任及教学实习责任（主险）</w:t>
            </w:r>
          </w:p>
        </w:tc>
        <w:tc>
          <w:tcPr>
            <w:tcW w:w="3795" w:type="dxa"/>
            <w:vAlign w:val="center"/>
          </w:tcPr>
          <w:p w14:paraId="7C7E09B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每个学生每年责任限额</w:t>
            </w:r>
          </w:p>
        </w:tc>
        <w:tc>
          <w:tcPr>
            <w:tcW w:w="2473" w:type="dxa"/>
            <w:vAlign w:val="center"/>
          </w:tcPr>
          <w:p w14:paraId="2C4783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1587A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87" w:type="dxa"/>
            <w:vMerge w:val="continue"/>
            <w:vAlign w:val="center"/>
          </w:tcPr>
          <w:p w14:paraId="4A68B5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871" w:type="dxa"/>
            <w:vMerge w:val="continue"/>
            <w:vAlign w:val="center"/>
          </w:tcPr>
          <w:p w14:paraId="29B91D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936" w:type="dxa"/>
            <w:vMerge w:val="continue"/>
            <w:vAlign w:val="center"/>
          </w:tcPr>
          <w:p w14:paraId="517EA5E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96" w:type="dxa"/>
            <w:vMerge w:val="continue"/>
            <w:vAlign w:val="center"/>
          </w:tcPr>
          <w:p w14:paraId="6F4BB93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816" w:type="dxa"/>
            <w:vMerge w:val="continue"/>
            <w:vAlign w:val="center"/>
          </w:tcPr>
          <w:p w14:paraId="04EEBE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3795" w:type="dxa"/>
            <w:vAlign w:val="center"/>
          </w:tcPr>
          <w:p w14:paraId="70632D9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每个学生每年医疗费用责任限额</w:t>
            </w:r>
          </w:p>
        </w:tc>
        <w:tc>
          <w:tcPr>
            <w:tcW w:w="2473" w:type="dxa"/>
            <w:vAlign w:val="center"/>
          </w:tcPr>
          <w:p w14:paraId="2571708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34633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87" w:type="dxa"/>
            <w:vMerge w:val="continue"/>
            <w:vAlign w:val="center"/>
          </w:tcPr>
          <w:p w14:paraId="545D54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71" w:type="dxa"/>
            <w:vMerge w:val="continue"/>
            <w:vAlign w:val="center"/>
          </w:tcPr>
          <w:p w14:paraId="4AFE957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vAlign w:val="center"/>
          </w:tcPr>
          <w:p w14:paraId="02439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96" w:type="dxa"/>
            <w:vMerge w:val="continue"/>
            <w:vAlign w:val="center"/>
          </w:tcPr>
          <w:p w14:paraId="37C2DF3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816" w:type="dxa"/>
            <w:vMerge w:val="continue"/>
            <w:vAlign w:val="center"/>
          </w:tcPr>
          <w:p w14:paraId="44FBF74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795" w:type="dxa"/>
            <w:vAlign w:val="center"/>
          </w:tcPr>
          <w:p w14:paraId="0345032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每所学校每次事故责任限额</w:t>
            </w:r>
          </w:p>
        </w:tc>
        <w:tc>
          <w:tcPr>
            <w:tcW w:w="2473" w:type="dxa"/>
            <w:vAlign w:val="center"/>
          </w:tcPr>
          <w:p w14:paraId="4712EB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F4679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87" w:type="dxa"/>
            <w:vMerge w:val="continue"/>
            <w:vAlign w:val="center"/>
          </w:tcPr>
          <w:p w14:paraId="2FC2D41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71" w:type="dxa"/>
            <w:vMerge w:val="continue"/>
            <w:vAlign w:val="center"/>
          </w:tcPr>
          <w:p w14:paraId="4BD99F8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vAlign w:val="center"/>
          </w:tcPr>
          <w:p w14:paraId="5D75EB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96" w:type="dxa"/>
            <w:vMerge w:val="continue"/>
            <w:vAlign w:val="center"/>
          </w:tcPr>
          <w:p w14:paraId="2D9CE2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816" w:type="dxa"/>
            <w:vMerge w:val="continue"/>
            <w:vAlign w:val="center"/>
          </w:tcPr>
          <w:p w14:paraId="4077BF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795" w:type="dxa"/>
            <w:vAlign w:val="center"/>
          </w:tcPr>
          <w:p w14:paraId="6E6ECD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保单累计赔偿限额</w:t>
            </w:r>
          </w:p>
        </w:tc>
        <w:tc>
          <w:tcPr>
            <w:tcW w:w="2473" w:type="dxa"/>
            <w:vAlign w:val="center"/>
          </w:tcPr>
          <w:p w14:paraId="7E25B36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F484B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87" w:type="dxa"/>
            <w:vMerge w:val="continue"/>
            <w:vAlign w:val="center"/>
          </w:tcPr>
          <w:p w14:paraId="12627B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71" w:type="dxa"/>
            <w:vMerge w:val="continue"/>
            <w:vAlign w:val="center"/>
          </w:tcPr>
          <w:p w14:paraId="4E8EF1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vAlign w:val="center"/>
          </w:tcPr>
          <w:p w14:paraId="315A848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96" w:type="dxa"/>
            <w:vMerge w:val="continue"/>
            <w:vAlign w:val="center"/>
          </w:tcPr>
          <w:p w14:paraId="4D71C7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816" w:type="dxa"/>
            <w:vMerge w:val="restart"/>
            <w:vAlign w:val="center"/>
          </w:tcPr>
          <w:p w14:paraId="611615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"/>
              </w:rPr>
              <w:t>学生实习第三者责任人身伤害险（附加险）</w:t>
            </w:r>
          </w:p>
        </w:tc>
        <w:tc>
          <w:tcPr>
            <w:tcW w:w="3795" w:type="dxa"/>
            <w:vAlign w:val="center"/>
          </w:tcPr>
          <w:p w14:paraId="1DCB073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每人责任限额</w:t>
            </w:r>
          </w:p>
        </w:tc>
        <w:tc>
          <w:tcPr>
            <w:tcW w:w="2473" w:type="dxa"/>
            <w:vAlign w:val="center"/>
          </w:tcPr>
          <w:p w14:paraId="4842F50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B2674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87" w:type="dxa"/>
            <w:vMerge w:val="continue"/>
            <w:vAlign w:val="center"/>
          </w:tcPr>
          <w:p w14:paraId="6CB599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871" w:type="dxa"/>
            <w:vMerge w:val="continue"/>
            <w:vAlign w:val="center"/>
          </w:tcPr>
          <w:p w14:paraId="0EC260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936" w:type="dxa"/>
            <w:vMerge w:val="continue"/>
            <w:vAlign w:val="center"/>
          </w:tcPr>
          <w:p w14:paraId="73C89D4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96" w:type="dxa"/>
            <w:vMerge w:val="continue"/>
            <w:vAlign w:val="center"/>
          </w:tcPr>
          <w:p w14:paraId="3BCB6D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816" w:type="dxa"/>
            <w:vMerge w:val="continue"/>
            <w:vAlign w:val="center"/>
          </w:tcPr>
          <w:p w14:paraId="677B741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3795" w:type="dxa"/>
            <w:vAlign w:val="center"/>
          </w:tcPr>
          <w:p w14:paraId="0110B6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每次事故责任限额</w:t>
            </w:r>
          </w:p>
        </w:tc>
        <w:tc>
          <w:tcPr>
            <w:tcW w:w="2473" w:type="dxa"/>
            <w:vAlign w:val="center"/>
          </w:tcPr>
          <w:p w14:paraId="5B1198A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377E3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87" w:type="dxa"/>
            <w:vMerge w:val="continue"/>
            <w:vAlign w:val="center"/>
          </w:tcPr>
          <w:p w14:paraId="3218A9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71" w:type="dxa"/>
            <w:vMerge w:val="continue"/>
            <w:vAlign w:val="center"/>
          </w:tcPr>
          <w:p w14:paraId="669C9B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vAlign w:val="center"/>
          </w:tcPr>
          <w:p w14:paraId="1FE83C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96" w:type="dxa"/>
            <w:vMerge w:val="continue"/>
            <w:vAlign w:val="center"/>
          </w:tcPr>
          <w:p w14:paraId="24C2B6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816" w:type="dxa"/>
            <w:vMerge w:val="continue"/>
            <w:vAlign w:val="center"/>
          </w:tcPr>
          <w:p w14:paraId="1388424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795" w:type="dxa"/>
            <w:vAlign w:val="center"/>
          </w:tcPr>
          <w:p w14:paraId="1CF45E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累计责任限额</w:t>
            </w:r>
          </w:p>
        </w:tc>
        <w:tc>
          <w:tcPr>
            <w:tcW w:w="2473" w:type="dxa"/>
            <w:vAlign w:val="center"/>
          </w:tcPr>
          <w:p w14:paraId="534649B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75849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87" w:type="dxa"/>
            <w:vMerge w:val="continue"/>
            <w:vAlign w:val="center"/>
          </w:tcPr>
          <w:p w14:paraId="1D62001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71" w:type="dxa"/>
            <w:vMerge w:val="continue"/>
            <w:vAlign w:val="center"/>
          </w:tcPr>
          <w:p w14:paraId="78C2DB0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vAlign w:val="center"/>
          </w:tcPr>
          <w:p w14:paraId="268A166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96" w:type="dxa"/>
            <w:vMerge w:val="continue"/>
            <w:vAlign w:val="center"/>
          </w:tcPr>
          <w:p w14:paraId="75C15AA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816" w:type="dxa"/>
            <w:vMerge w:val="restart"/>
            <w:vAlign w:val="center"/>
          </w:tcPr>
          <w:p w14:paraId="47C5A41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"/>
              </w:rPr>
              <w:t>精神损害责任（附加险）</w:t>
            </w:r>
          </w:p>
        </w:tc>
        <w:tc>
          <w:tcPr>
            <w:tcW w:w="3795" w:type="dxa"/>
            <w:vAlign w:val="center"/>
          </w:tcPr>
          <w:p w14:paraId="5D329BA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每人责任限额</w:t>
            </w:r>
          </w:p>
        </w:tc>
        <w:tc>
          <w:tcPr>
            <w:tcW w:w="2473" w:type="dxa"/>
            <w:vAlign w:val="center"/>
          </w:tcPr>
          <w:p w14:paraId="771EEA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CD0B0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87" w:type="dxa"/>
            <w:vMerge w:val="continue"/>
            <w:vAlign w:val="center"/>
          </w:tcPr>
          <w:p w14:paraId="16485D1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871" w:type="dxa"/>
            <w:vMerge w:val="continue"/>
            <w:vAlign w:val="center"/>
          </w:tcPr>
          <w:p w14:paraId="150EA73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936" w:type="dxa"/>
            <w:vMerge w:val="continue"/>
            <w:vAlign w:val="center"/>
          </w:tcPr>
          <w:p w14:paraId="5D5802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696" w:type="dxa"/>
            <w:vMerge w:val="continue"/>
            <w:vAlign w:val="center"/>
          </w:tcPr>
          <w:p w14:paraId="29FA3CB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4816" w:type="dxa"/>
            <w:vMerge w:val="continue"/>
            <w:vAlign w:val="center"/>
          </w:tcPr>
          <w:p w14:paraId="748AFA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</w:p>
        </w:tc>
        <w:tc>
          <w:tcPr>
            <w:tcW w:w="3795" w:type="dxa"/>
            <w:vAlign w:val="center"/>
          </w:tcPr>
          <w:p w14:paraId="7F2589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每次事故责任限额</w:t>
            </w:r>
          </w:p>
        </w:tc>
        <w:tc>
          <w:tcPr>
            <w:tcW w:w="2473" w:type="dxa"/>
            <w:vAlign w:val="center"/>
          </w:tcPr>
          <w:p w14:paraId="6377A5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05C50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87" w:type="dxa"/>
            <w:vMerge w:val="continue"/>
            <w:vAlign w:val="center"/>
          </w:tcPr>
          <w:p w14:paraId="33EBEC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71" w:type="dxa"/>
            <w:vMerge w:val="continue"/>
            <w:vAlign w:val="center"/>
          </w:tcPr>
          <w:p w14:paraId="0AA9D7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vAlign w:val="center"/>
          </w:tcPr>
          <w:p w14:paraId="4ADD94D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96" w:type="dxa"/>
            <w:vMerge w:val="continue"/>
            <w:vAlign w:val="center"/>
          </w:tcPr>
          <w:p w14:paraId="1B3435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816" w:type="dxa"/>
            <w:vMerge w:val="continue"/>
            <w:vAlign w:val="center"/>
          </w:tcPr>
          <w:p w14:paraId="520FB44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795" w:type="dxa"/>
            <w:vAlign w:val="center"/>
          </w:tcPr>
          <w:p w14:paraId="296C094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累计责任限额</w:t>
            </w:r>
          </w:p>
        </w:tc>
        <w:tc>
          <w:tcPr>
            <w:tcW w:w="2473" w:type="dxa"/>
            <w:vAlign w:val="center"/>
          </w:tcPr>
          <w:p w14:paraId="2B02505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23EC3592">
      <w:pPr>
        <w:ind w:firstLine="720" w:firstLineChars="300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本单位承诺，本次报价真实有效，本表传真、扫描件、PDF文件同原件具有相同效力，报价有效期10个工作日。</w:t>
      </w:r>
    </w:p>
    <w:p w14:paraId="7D23BA86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CC4FD85">
      <w:pPr>
        <w:ind w:firstLine="9360" w:firstLineChars="39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报价单位名称（盖章）：</w:t>
      </w:r>
    </w:p>
    <w:p w14:paraId="009BF175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D862C51">
      <w:pPr>
        <w:ind w:firstLine="9360" w:firstLineChars="39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报价日期：2025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年  月  日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E086494-B4E6-48CB-908E-7200385293B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92D8107-E828-4968-B0FF-2AB754153C6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604D18E-C9D0-4ED5-BB81-F752103061A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4F51F93-B420-4257-8E27-0F288BCD357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469B20B-34AC-4A45-81C8-87D5A5F9DD26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CAF17E67-332B-42CC-901C-408A6EA75A67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AC48FC45-1594-40A3-AB33-27805247AF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4NzBiNzQ5ZjU2Mzc0ZjdjYWYzNWU1ODUzZTk2MjkifQ=="/>
  </w:docVars>
  <w:rsids>
    <w:rsidRoot w:val="00000000"/>
    <w:rsid w:val="00384B9C"/>
    <w:rsid w:val="00FA254C"/>
    <w:rsid w:val="00FC206D"/>
    <w:rsid w:val="0156352C"/>
    <w:rsid w:val="02300221"/>
    <w:rsid w:val="024B37C5"/>
    <w:rsid w:val="0365214C"/>
    <w:rsid w:val="03771E7F"/>
    <w:rsid w:val="03A74512"/>
    <w:rsid w:val="03C42A20"/>
    <w:rsid w:val="03F11C32"/>
    <w:rsid w:val="040A30C4"/>
    <w:rsid w:val="040D7558"/>
    <w:rsid w:val="04387860"/>
    <w:rsid w:val="055C132D"/>
    <w:rsid w:val="05C313AC"/>
    <w:rsid w:val="0659586C"/>
    <w:rsid w:val="0680104B"/>
    <w:rsid w:val="0728596A"/>
    <w:rsid w:val="074141AF"/>
    <w:rsid w:val="07746E01"/>
    <w:rsid w:val="077741FC"/>
    <w:rsid w:val="07D275D3"/>
    <w:rsid w:val="086A3D60"/>
    <w:rsid w:val="08B374B6"/>
    <w:rsid w:val="09B3042B"/>
    <w:rsid w:val="09C52784"/>
    <w:rsid w:val="0A481E7F"/>
    <w:rsid w:val="0A5B1955"/>
    <w:rsid w:val="0B154375"/>
    <w:rsid w:val="0B993A42"/>
    <w:rsid w:val="0BCA3494"/>
    <w:rsid w:val="0BE300B2"/>
    <w:rsid w:val="0BF91683"/>
    <w:rsid w:val="0D2C7836"/>
    <w:rsid w:val="0D41498F"/>
    <w:rsid w:val="0D7336B7"/>
    <w:rsid w:val="0DF60822"/>
    <w:rsid w:val="0E43752E"/>
    <w:rsid w:val="0F1862C4"/>
    <w:rsid w:val="0F2B2993"/>
    <w:rsid w:val="10C832D6"/>
    <w:rsid w:val="10E50428"/>
    <w:rsid w:val="11B36778"/>
    <w:rsid w:val="11E132E5"/>
    <w:rsid w:val="11FA43A7"/>
    <w:rsid w:val="1226519C"/>
    <w:rsid w:val="12661A3D"/>
    <w:rsid w:val="130D3C66"/>
    <w:rsid w:val="141A663B"/>
    <w:rsid w:val="144B2C98"/>
    <w:rsid w:val="14830684"/>
    <w:rsid w:val="14F96B98"/>
    <w:rsid w:val="15821143"/>
    <w:rsid w:val="15AF54A9"/>
    <w:rsid w:val="15FD6214"/>
    <w:rsid w:val="1621504F"/>
    <w:rsid w:val="16ED44DA"/>
    <w:rsid w:val="17846AC4"/>
    <w:rsid w:val="17986384"/>
    <w:rsid w:val="18730A0F"/>
    <w:rsid w:val="1899064E"/>
    <w:rsid w:val="18B67C54"/>
    <w:rsid w:val="18D92F68"/>
    <w:rsid w:val="18D94D16"/>
    <w:rsid w:val="191E310A"/>
    <w:rsid w:val="19306900"/>
    <w:rsid w:val="193308A8"/>
    <w:rsid w:val="197B7B7C"/>
    <w:rsid w:val="19E51482"/>
    <w:rsid w:val="1A295829"/>
    <w:rsid w:val="1A7D4307"/>
    <w:rsid w:val="1AAB623F"/>
    <w:rsid w:val="1B520DB0"/>
    <w:rsid w:val="1C2D292F"/>
    <w:rsid w:val="1C766D20"/>
    <w:rsid w:val="1C93342E"/>
    <w:rsid w:val="1D2B7B0B"/>
    <w:rsid w:val="1D3C1D18"/>
    <w:rsid w:val="1D3F5364"/>
    <w:rsid w:val="1D41732E"/>
    <w:rsid w:val="1DD97567"/>
    <w:rsid w:val="1DF75C3F"/>
    <w:rsid w:val="1FA0658E"/>
    <w:rsid w:val="1FBB33C8"/>
    <w:rsid w:val="1FF97A4C"/>
    <w:rsid w:val="2000527E"/>
    <w:rsid w:val="20796DDF"/>
    <w:rsid w:val="20CA3197"/>
    <w:rsid w:val="21933ED0"/>
    <w:rsid w:val="21BD0CDC"/>
    <w:rsid w:val="227930C6"/>
    <w:rsid w:val="22E447AD"/>
    <w:rsid w:val="22EB3FC4"/>
    <w:rsid w:val="22EE7610"/>
    <w:rsid w:val="231D51A8"/>
    <w:rsid w:val="232B2612"/>
    <w:rsid w:val="23447230"/>
    <w:rsid w:val="23700025"/>
    <w:rsid w:val="237D2742"/>
    <w:rsid w:val="24651B54"/>
    <w:rsid w:val="24722CC9"/>
    <w:rsid w:val="256040C9"/>
    <w:rsid w:val="2666009C"/>
    <w:rsid w:val="26B172D2"/>
    <w:rsid w:val="26BA120B"/>
    <w:rsid w:val="270349E6"/>
    <w:rsid w:val="27FA6A57"/>
    <w:rsid w:val="28C64B8B"/>
    <w:rsid w:val="28F811E9"/>
    <w:rsid w:val="29363EA1"/>
    <w:rsid w:val="2A021BF3"/>
    <w:rsid w:val="2A325F72"/>
    <w:rsid w:val="2A385615"/>
    <w:rsid w:val="2A600AAE"/>
    <w:rsid w:val="2AA9206F"/>
    <w:rsid w:val="2B165705"/>
    <w:rsid w:val="2B230073"/>
    <w:rsid w:val="2B8C79C6"/>
    <w:rsid w:val="2BD9316B"/>
    <w:rsid w:val="2BE27F2E"/>
    <w:rsid w:val="2C1A1476"/>
    <w:rsid w:val="2C7F72DA"/>
    <w:rsid w:val="2CF021D7"/>
    <w:rsid w:val="2D850B71"/>
    <w:rsid w:val="2DA51213"/>
    <w:rsid w:val="2DDB2E87"/>
    <w:rsid w:val="2E0C75CB"/>
    <w:rsid w:val="2E8E1CA7"/>
    <w:rsid w:val="2EF266DA"/>
    <w:rsid w:val="2F2A5E74"/>
    <w:rsid w:val="2F6678EA"/>
    <w:rsid w:val="2F792957"/>
    <w:rsid w:val="2FDC6A42"/>
    <w:rsid w:val="2FDD5C8B"/>
    <w:rsid w:val="30534F57"/>
    <w:rsid w:val="309061AB"/>
    <w:rsid w:val="30E3452C"/>
    <w:rsid w:val="30F73B34"/>
    <w:rsid w:val="311635A4"/>
    <w:rsid w:val="31CF4AB1"/>
    <w:rsid w:val="31D02BD2"/>
    <w:rsid w:val="31D22039"/>
    <w:rsid w:val="322A1CE7"/>
    <w:rsid w:val="32700042"/>
    <w:rsid w:val="32AC44BB"/>
    <w:rsid w:val="3386234D"/>
    <w:rsid w:val="33C614FC"/>
    <w:rsid w:val="34237336"/>
    <w:rsid w:val="347F27BE"/>
    <w:rsid w:val="352E5F92"/>
    <w:rsid w:val="35303AB8"/>
    <w:rsid w:val="359E4EC6"/>
    <w:rsid w:val="35C3492C"/>
    <w:rsid w:val="368E7C0F"/>
    <w:rsid w:val="376E6B1A"/>
    <w:rsid w:val="381E5E4A"/>
    <w:rsid w:val="38237904"/>
    <w:rsid w:val="38392C6D"/>
    <w:rsid w:val="383B0E27"/>
    <w:rsid w:val="39671A73"/>
    <w:rsid w:val="39736669"/>
    <w:rsid w:val="3A0D445B"/>
    <w:rsid w:val="3B7020C1"/>
    <w:rsid w:val="3B732C00"/>
    <w:rsid w:val="3BE253E0"/>
    <w:rsid w:val="3D5C0337"/>
    <w:rsid w:val="3D7C3A0F"/>
    <w:rsid w:val="3D924F4F"/>
    <w:rsid w:val="3DC74762"/>
    <w:rsid w:val="3E1026D9"/>
    <w:rsid w:val="3E613934"/>
    <w:rsid w:val="3E86299B"/>
    <w:rsid w:val="3E9949BE"/>
    <w:rsid w:val="3F163D1F"/>
    <w:rsid w:val="3F8C5F9F"/>
    <w:rsid w:val="40420B44"/>
    <w:rsid w:val="407C4056"/>
    <w:rsid w:val="41202C33"/>
    <w:rsid w:val="419E624E"/>
    <w:rsid w:val="41AB3BB0"/>
    <w:rsid w:val="41D76E5C"/>
    <w:rsid w:val="421502BE"/>
    <w:rsid w:val="42333E44"/>
    <w:rsid w:val="42D7284C"/>
    <w:rsid w:val="43807B29"/>
    <w:rsid w:val="43880F63"/>
    <w:rsid w:val="43CA157C"/>
    <w:rsid w:val="43F9776B"/>
    <w:rsid w:val="455A7E34"/>
    <w:rsid w:val="458A2D71"/>
    <w:rsid w:val="458C0701"/>
    <w:rsid w:val="46767799"/>
    <w:rsid w:val="47867B95"/>
    <w:rsid w:val="47F73389"/>
    <w:rsid w:val="47FF18A6"/>
    <w:rsid w:val="48284AC3"/>
    <w:rsid w:val="48AC74A2"/>
    <w:rsid w:val="49155047"/>
    <w:rsid w:val="49865F45"/>
    <w:rsid w:val="49AB775A"/>
    <w:rsid w:val="49F5018E"/>
    <w:rsid w:val="4A003601"/>
    <w:rsid w:val="4A286FFC"/>
    <w:rsid w:val="4AFD3FE5"/>
    <w:rsid w:val="4B052E99"/>
    <w:rsid w:val="4C2F4672"/>
    <w:rsid w:val="4CCB42DA"/>
    <w:rsid w:val="4D0D1FD3"/>
    <w:rsid w:val="4D454229"/>
    <w:rsid w:val="4D7F6F33"/>
    <w:rsid w:val="4D9F3131"/>
    <w:rsid w:val="4DC40DEA"/>
    <w:rsid w:val="4EB250E6"/>
    <w:rsid w:val="4EF15C0F"/>
    <w:rsid w:val="4F29184C"/>
    <w:rsid w:val="4FEB4D54"/>
    <w:rsid w:val="5086682B"/>
    <w:rsid w:val="50AA42C7"/>
    <w:rsid w:val="50B96C00"/>
    <w:rsid w:val="50D37CC2"/>
    <w:rsid w:val="50E33C74"/>
    <w:rsid w:val="51204589"/>
    <w:rsid w:val="514069D9"/>
    <w:rsid w:val="514E559A"/>
    <w:rsid w:val="51967EC1"/>
    <w:rsid w:val="52EF33D4"/>
    <w:rsid w:val="532C5467"/>
    <w:rsid w:val="537806AC"/>
    <w:rsid w:val="54394525"/>
    <w:rsid w:val="55564A1D"/>
    <w:rsid w:val="5560764A"/>
    <w:rsid w:val="56811F6E"/>
    <w:rsid w:val="568630E0"/>
    <w:rsid w:val="58EE608F"/>
    <w:rsid w:val="58EF1411"/>
    <w:rsid w:val="598B0D06"/>
    <w:rsid w:val="59A675E4"/>
    <w:rsid w:val="59CF119B"/>
    <w:rsid w:val="59F32A1E"/>
    <w:rsid w:val="5A2A46CB"/>
    <w:rsid w:val="5A7D0C9E"/>
    <w:rsid w:val="5AF05812"/>
    <w:rsid w:val="5BED3C02"/>
    <w:rsid w:val="5C4E46A0"/>
    <w:rsid w:val="5D0E2082"/>
    <w:rsid w:val="5D5932FD"/>
    <w:rsid w:val="5E48511F"/>
    <w:rsid w:val="5E4C10B3"/>
    <w:rsid w:val="5E6737F7"/>
    <w:rsid w:val="5E79231D"/>
    <w:rsid w:val="5F8F4A5E"/>
    <w:rsid w:val="5F9B6172"/>
    <w:rsid w:val="5FCA04E2"/>
    <w:rsid w:val="5FD27396"/>
    <w:rsid w:val="60675D31"/>
    <w:rsid w:val="60EF68D6"/>
    <w:rsid w:val="61B51549"/>
    <w:rsid w:val="61C979E8"/>
    <w:rsid w:val="622D6B06"/>
    <w:rsid w:val="62791D4B"/>
    <w:rsid w:val="63C35974"/>
    <w:rsid w:val="64B27796"/>
    <w:rsid w:val="650A75D2"/>
    <w:rsid w:val="653D3504"/>
    <w:rsid w:val="65515201"/>
    <w:rsid w:val="65554CF2"/>
    <w:rsid w:val="65B86B53"/>
    <w:rsid w:val="65F75C5A"/>
    <w:rsid w:val="66680A54"/>
    <w:rsid w:val="67350ED2"/>
    <w:rsid w:val="67DA7730"/>
    <w:rsid w:val="67F7228C"/>
    <w:rsid w:val="68D51CA5"/>
    <w:rsid w:val="68FE744E"/>
    <w:rsid w:val="69137C36"/>
    <w:rsid w:val="6A097E59"/>
    <w:rsid w:val="6A3C1FDC"/>
    <w:rsid w:val="6AF1726A"/>
    <w:rsid w:val="6B1271E1"/>
    <w:rsid w:val="6B480E55"/>
    <w:rsid w:val="6C1C4E12"/>
    <w:rsid w:val="6C2B2308"/>
    <w:rsid w:val="6C6D2921"/>
    <w:rsid w:val="6CAB3449"/>
    <w:rsid w:val="6D286079"/>
    <w:rsid w:val="6D8A2BE8"/>
    <w:rsid w:val="6D9E6B0A"/>
    <w:rsid w:val="6E091D76"/>
    <w:rsid w:val="6E5D69C5"/>
    <w:rsid w:val="6E934195"/>
    <w:rsid w:val="6ECB1B80"/>
    <w:rsid w:val="6F593630"/>
    <w:rsid w:val="71B725C2"/>
    <w:rsid w:val="71CD5C10"/>
    <w:rsid w:val="722D3353"/>
    <w:rsid w:val="72510A2B"/>
    <w:rsid w:val="726C71D7"/>
    <w:rsid w:val="728358AE"/>
    <w:rsid w:val="72971A7F"/>
    <w:rsid w:val="72B33AB6"/>
    <w:rsid w:val="73AA6208"/>
    <w:rsid w:val="73ED4810"/>
    <w:rsid w:val="748A603A"/>
    <w:rsid w:val="74956EB9"/>
    <w:rsid w:val="74974543"/>
    <w:rsid w:val="74E25E76"/>
    <w:rsid w:val="75734D20"/>
    <w:rsid w:val="764861AD"/>
    <w:rsid w:val="76B924DE"/>
    <w:rsid w:val="773A3D47"/>
    <w:rsid w:val="77B5517C"/>
    <w:rsid w:val="77BF424C"/>
    <w:rsid w:val="78770683"/>
    <w:rsid w:val="789316BC"/>
    <w:rsid w:val="78E473AD"/>
    <w:rsid w:val="79627778"/>
    <w:rsid w:val="79733540"/>
    <w:rsid w:val="799314ED"/>
    <w:rsid w:val="799A6D1F"/>
    <w:rsid w:val="79C2414A"/>
    <w:rsid w:val="7A646166"/>
    <w:rsid w:val="7A8F43AA"/>
    <w:rsid w:val="7B2263EB"/>
    <w:rsid w:val="7B3665D4"/>
    <w:rsid w:val="7B9B28DB"/>
    <w:rsid w:val="7C776FD7"/>
    <w:rsid w:val="7C827E8F"/>
    <w:rsid w:val="7CE23FC7"/>
    <w:rsid w:val="7D252DA4"/>
    <w:rsid w:val="7D567401"/>
    <w:rsid w:val="7DC26844"/>
    <w:rsid w:val="7E3D3FBC"/>
    <w:rsid w:val="7E9E2E0E"/>
    <w:rsid w:val="7EAF6DC9"/>
    <w:rsid w:val="7F480059"/>
    <w:rsid w:val="7FEB46C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beforeLines="0" w:after="260" w:afterLines="0" w:line="416" w:lineRule="auto"/>
      <w:outlineLvl w:val="1"/>
    </w:pPr>
    <w:rPr>
      <w:rFonts w:ascii="Cambria" w:hAnsi="Cambria" w:eastAsia="宋体"/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Calibri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299</Words>
  <Characters>316</Characters>
  <Lines>0</Lines>
  <Paragraphs>0</Paragraphs>
  <TotalTime>0</TotalTime>
  <ScaleCrop>false</ScaleCrop>
  <LinksUpToDate>false</LinksUpToDate>
  <CharactersWithSpaces>320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周老师</cp:lastModifiedBy>
  <dcterms:modified xsi:type="dcterms:W3CDTF">2025-06-11T07:35:49Z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SaveFontToCloudKey">
    <vt:lpwstr>10437954_embed</vt:lpwstr>
  </property>
  <property fmtid="{D5CDD505-2E9C-101B-9397-08002B2CF9AE}" pid="4" name="ICV">
    <vt:lpwstr>8AE35D2057A54EC29903898EC43796E5</vt:lpwstr>
  </property>
  <property fmtid="{D5CDD505-2E9C-101B-9397-08002B2CF9AE}" pid="5" name="KSOTemplateDocerSaveRecord">
    <vt:lpwstr>eyJoZGlkIjoiYzJjMzU2MGJkMjdlYWE0OGZhMzlhNDNmNjZkNzIzYmUiLCJ1c2VySWQiOiIxNTI4NDc1NzExIn0=</vt:lpwstr>
  </property>
</Properties>
</file>