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bookmarkEnd w:id="0"/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王广龙</w:t>
            </w:r>
          </w:p>
        </w:tc>
        <w:tc>
          <w:tcPr>
            <w:tcW w:w="108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  <w:r>
              <w:rPr>
                <w:rFonts w:ascii="仿宋_GB2312" w:hAnsi="宋体" w:eastAsia="仿宋_GB2312"/>
                <w:sz w:val="28"/>
                <w:szCs w:val="28"/>
              </w:rPr>
              <w:t>000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安徽淮南</w:t>
            </w:r>
          </w:p>
        </w:tc>
        <w:tc>
          <w:tcPr>
            <w:tcW w:w="108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财务金融学院团委学生会副主席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王广龙，男，汉族，2000年3月出生，安徽淮南人，共青团员，20级财务金融学院财务管理专业，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财务管理1班团支书、信息员。所在团支部荣获2</w:t>
            </w:r>
            <w:r>
              <w:rPr>
                <w:rFonts w:ascii="仿宋" w:hAnsi="仿宋" w:eastAsia="仿宋"/>
                <w:sz w:val="28"/>
                <w:szCs w:val="28"/>
              </w:rPr>
              <w:t>020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年度“五四红旗”团支部荣誉称号，个人荣获2</w:t>
            </w:r>
            <w:r>
              <w:rPr>
                <w:rFonts w:ascii="仿宋" w:hAnsi="仿宋" w:eastAsia="仿宋"/>
                <w:sz w:val="28"/>
                <w:szCs w:val="28"/>
              </w:rPr>
              <w:t>020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年度“优秀共青团干部”称号，获得</w:t>
            </w:r>
            <w:r>
              <w:rPr>
                <w:rFonts w:ascii="仿宋" w:hAnsi="仿宋" w:eastAsia="仿宋"/>
                <w:sz w:val="28"/>
                <w:szCs w:val="28"/>
              </w:rPr>
              <w:t>2020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金融</w:t>
            </w:r>
            <w:r>
              <w:rPr>
                <w:rFonts w:ascii="仿宋" w:hAnsi="仿宋" w:eastAsia="仿宋"/>
                <w:sz w:val="28"/>
                <w:szCs w:val="28"/>
              </w:rPr>
              <w:t>股票投资大赛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校赛一等奖，荣获安徽城市管理职业学院2</w:t>
            </w:r>
            <w:r>
              <w:rPr>
                <w:rFonts w:ascii="仿宋" w:hAnsi="仿宋" w:eastAsia="仿宋"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年“诚信自强之星”称号、荣获2</w:t>
            </w:r>
            <w:r>
              <w:rPr>
                <w:rFonts w:ascii="仿宋" w:hAnsi="仿宋" w:eastAsia="仿宋"/>
                <w:sz w:val="28"/>
                <w:szCs w:val="28"/>
              </w:rPr>
              <w:t>021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年“优秀志愿者”称号等，</w:t>
            </w:r>
            <w:r>
              <w:rPr>
                <w:rFonts w:ascii="仿宋" w:hAnsi="仿宋" w:eastAsia="仿宋"/>
                <w:sz w:val="28"/>
                <w:szCs w:val="28"/>
              </w:rPr>
              <w:t>现任财务金融学院团委学生会副主席一职。</w:t>
            </w:r>
          </w:p>
          <w:p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BA"/>
    <w:rsid w:val="0025799D"/>
    <w:rsid w:val="004A0516"/>
    <w:rsid w:val="00F30EBA"/>
    <w:rsid w:val="3D8A4B36"/>
    <w:rsid w:val="5B26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333</Characters>
  <Lines>2</Lines>
  <Paragraphs>1</Paragraphs>
  <TotalTime>5</TotalTime>
  <ScaleCrop>false</ScaleCrop>
  <LinksUpToDate>false</LinksUpToDate>
  <CharactersWithSpaces>390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2021-11-14T04:11:00Z</dcterms:created>
  <dc:creator>Administrator</dc:creator>
  <cp:lastModifiedBy>◇﹏ミ橼徕▂╰鼬╯▂肆亇</cp:lastModifiedBy>
  <dcterms:modified xsi:type="dcterms:W3CDTF">2021-11-14T12:56:58Z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CE8556181EBB4BFFAB26063D722AD82A</vt:lpwstr>
  </property>
</Properties>
</file>