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56036">
      <w:pPr>
        <w:pStyle w:val="2"/>
        <w:spacing w:before="81" w:line="222" w:lineRule="auto"/>
        <w:ind w:left="133"/>
        <w:rPr>
          <w:rFonts w:hint="eastAsia"/>
          <w:sz w:val="25"/>
          <w:szCs w:val="25"/>
        </w:rPr>
      </w:pPr>
      <w:r>
        <w:rPr>
          <w:spacing w:val="-3"/>
          <w:sz w:val="25"/>
          <w:szCs w:val="25"/>
        </w:rPr>
        <w:t>附件二</w:t>
      </w:r>
      <w:r>
        <w:rPr>
          <w:rFonts w:hint="eastAsia"/>
        </w:rPr>
        <w:t>：</w:t>
      </w:r>
    </w:p>
    <w:p w14:paraId="6F88C863">
      <w:pPr>
        <w:spacing w:line="125" w:lineRule="exact"/>
      </w:pPr>
    </w:p>
    <w:tbl>
      <w:tblPr>
        <w:tblStyle w:val="6"/>
        <w:tblW w:w="8100" w:type="dxa"/>
        <w:tblInd w:w="-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0"/>
      </w:tblGrid>
      <w:tr w14:paraId="37F75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0" w:hRule="atLeast"/>
        </w:trPr>
        <w:tc>
          <w:tcPr>
            <w:tcW w:w="8100" w:type="dxa"/>
          </w:tcPr>
          <w:p w14:paraId="6D7C76D2">
            <w:pPr>
              <w:pStyle w:val="7"/>
              <w:spacing w:before="159" w:line="218" w:lineRule="auto"/>
              <w:ind w:left="3528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4"/>
                <w:sz w:val="27"/>
                <w:szCs w:val="27"/>
                <w:lang w:eastAsia="zh-CN"/>
              </w:rPr>
              <w:t>报价函</w:t>
            </w:r>
          </w:p>
          <w:p w14:paraId="5AE7560A">
            <w:pPr>
              <w:spacing w:line="243" w:lineRule="auto"/>
              <w:rPr>
                <w:sz w:val="20"/>
                <w:lang w:eastAsia="zh-CN"/>
              </w:rPr>
            </w:pPr>
          </w:p>
          <w:p w14:paraId="77DCB24B">
            <w:pPr>
              <w:spacing w:line="243" w:lineRule="auto"/>
              <w:rPr>
                <w:sz w:val="20"/>
                <w:lang w:eastAsia="zh-CN"/>
              </w:rPr>
            </w:pPr>
          </w:p>
          <w:p w14:paraId="68B0E054">
            <w:pPr>
              <w:pStyle w:val="7"/>
              <w:spacing w:before="88" w:line="219" w:lineRule="auto"/>
              <w:ind w:left="13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安徽城市管理职业学院：</w:t>
            </w:r>
          </w:p>
          <w:p w14:paraId="649AE4BC">
            <w:pPr>
              <w:pStyle w:val="7"/>
              <w:spacing w:before="278" w:line="410" w:lineRule="auto"/>
              <w:ind w:left="144" w:right="202" w:firstLine="530"/>
              <w:jc w:val="both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z w:val="27"/>
                <w:szCs w:val="27"/>
                <w:lang w:eastAsia="zh-CN"/>
              </w:rPr>
              <w:t>关于安徽城市管理职业学院</w:t>
            </w:r>
            <w:r>
              <w:rPr>
                <w:rFonts w:hint="eastAsia"/>
                <w:sz w:val="27"/>
                <w:szCs w:val="27"/>
                <w:lang w:val="en-US" w:eastAsia="zh-CN"/>
              </w:rPr>
              <w:t>2026年核心数据异地备份</w:t>
            </w:r>
            <w:r>
              <w:rPr>
                <w:rFonts w:hint="eastAsia"/>
                <w:sz w:val="27"/>
                <w:szCs w:val="27"/>
                <w:lang w:eastAsia="zh-CN"/>
              </w:rPr>
              <w:t>服务</w:t>
            </w:r>
            <w:r>
              <w:rPr>
                <w:sz w:val="27"/>
                <w:szCs w:val="27"/>
                <w:lang w:eastAsia="zh-CN"/>
              </w:rPr>
              <w:t>采购项目，我公司已认真阅读了贵中心发布的询价采</w:t>
            </w:r>
            <w:r>
              <w:rPr>
                <w:spacing w:val="-1"/>
                <w:sz w:val="27"/>
                <w:szCs w:val="27"/>
                <w:lang w:eastAsia="zh-CN"/>
              </w:rPr>
              <w:t>购函，决定参加报价。</w:t>
            </w:r>
            <w:bookmarkStart w:id="0" w:name="_GoBack"/>
            <w:bookmarkEnd w:id="0"/>
          </w:p>
          <w:p w14:paraId="2545E18E">
            <w:pPr>
              <w:pStyle w:val="7"/>
              <w:spacing w:before="291" w:line="422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5"/>
                <w:sz w:val="27"/>
                <w:szCs w:val="27"/>
                <w:lang w:eastAsia="zh-CN"/>
              </w:rPr>
              <w:t>一、总报价为：人民币</w:t>
            </w:r>
            <w:r>
              <w:rPr>
                <w:spacing w:val="11"/>
                <w:sz w:val="27"/>
                <w:szCs w:val="27"/>
                <w:u w:val="single"/>
                <w:lang w:eastAsia="zh-CN"/>
              </w:rPr>
              <w:t xml:space="preserve">        </w:t>
            </w:r>
            <w:r>
              <w:rPr>
                <w:spacing w:val="-5"/>
                <w:sz w:val="27"/>
                <w:szCs w:val="27"/>
                <w:lang w:eastAsia="zh-CN"/>
              </w:rPr>
              <w:t>元</w:t>
            </w:r>
            <w:r>
              <w:rPr>
                <w:spacing w:val="-26"/>
                <w:sz w:val="27"/>
                <w:szCs w:val="27"/>
                <w:lang w:eastAsia="zh-CN"/>
              </w:rPr>
              <w:t xml:space="preserve"> </w:t>
            </w:r>
            <w:r>
              <w:rPr>
                <w:spacing w:val="-5"/>
                <w:sz w:val="27"/>
                <w:szCs w:val="27"/>
                <w:lang w:eastAsia="zh-CN"/>
              </w:rPr>
              <w:t>(大写：</w:t>
            </w:r>
            <w:r>
              <w:rPr>
                <w:rFonts w:hint="eastAsia"/>
                <w:spacing w:val="-5"/>
                <w:sz w:val="27"/>
                <w:szCs w:val="27"/>
                <w:u w:val="single"/>
                <w:lang w:eastAsia="zh-CN"/>
              </w:rPr>
              <w:t xml:space="preserve">    </w:t>
            </w:r>
            <w:r>
              <w:rPr>
                <w:sz w:val="27"/>
                <w:szCs w:val="27"/>
                <w:u w:val="single"/>
                <w:lang w:eastAsia="zh-CN"/>
              </w:rPr>
              <w:tab/>
            </w:r>
            <w:r>
              <w:rPr>
                <w:rFonts w:hint="eastAsia"/>
                <w:sz w:val="27"/>
                <w:szCs w:val="27"/>
                <w:u w:val="single"/>
                <w:lang w:eastAsia="zh-CN"/>
              </w:rPr>
              <w:t xml:space="preserve"> </w:t>
            </w:r>
            <w:r>
              <w:rPr>
                <w:rFonts w:hint="eastAsia"/>
                <w:sz w:val="27"/>
                <w:szCs w:val="27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7"/>
                <w:szCs w:val="27"/>
                <w:u w:val="single"/>
                <w:lang w:eastAsia="zh-CN"/>
              </w:rPr>
              <w:t xml:space="preserve">      </w:t>
            </w:r>
            <w:r>
              <w:rPr>
                <w:spacing w:val="1"/>
                <w:sz w:val="27"/>
                <w:szCs w:val="27"/>
                <w:lang w:eastAsia="zh-CN"/>
              </w:rPr>
              <w:t>),</w:t>
            </w:r>
            <w:r>
              <w:rPr>
                <w:rFonts w:hint="eastAsia"/>
                <w:spacing w:val="1"/>
                <w:sz w:val="27"/>
                <w:szCs w:val="27"/>
                <w:lang w:eastAsia="zh-CN"/>
              </w:rPr>
              <w:t>包含该项目后期产生的一切费用，在项目服务期内不再收取用户任何费用</w:t>
            </w:r>
            <w:r>
              <w:rPr>
                <w:spacing w:val="1"/>
                <w:sz w:val="27"/>
                <w:szCs w:val="27"/>
                <w:lang w:eastAsia="zh-CN"/>
              </w:rPr>
              <w:t>。</w:t>
            </w:r>
          </w:p>
          <w:p w14:paraId="04EAD596">
            <w:pPr>
              <w:pStyle w:val="7"/>
              <w:spacing w:before="288" w:line="219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二、</w:t>
            </w:r>
            <w:r>
              <w:rPr>
                <w:rFonts w:hint="eastAsia"/>
                <w:spacing w:val="-1"/>
                <w:sz w:val="27"/>
                <w:szCs w:val="27"/>
                <w:lang w:val="en-US" w:eastAsia="zh-CN"/>
              </w:rPr>
              <w:t>服务</w:t>
            </w:r>
            <w:r>
              <w:rPr>
                <w:spacing w:val="-1"/>
                <w:sz w:val="27"/>
                <w:szCs w:val="27"/>
                <w:lang w:eastAsia="zh-CN"/>
              </w:rPr>
              <w:t>周期：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合同签订后即生效</w:t>
            </w:r>
            <w:r>
              <w:rPr>
                <w:spacing w:val="-1"/>
                <w:sz w:val="27"/>
                <w:szCs w:val="27"/>
                <w:lang w:eastAsia="zh-CN"/>
              </w:rPr>
              <w:t>。</w:t>
            </w:r>
          </w:p>
          <w:p w14:paraId="40109C88">
            <w:pPr>
              <w:pStyle w:val="7"/>
              <w:spacing w:before="288" w:line="219" w:lineRule="auto"/>
              <w:ind w:left="665"/>
              <w:rPr>
                <w:rFonts w:hint="eastAsia"/>
                <w:spacing w:val="-1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三、项目服务期：一年。</w:t>
            </w:r>
          </w:p>
          <w:p w14:paraId="5851DA5B">
            <w:pPr>
              <w:pStyle w:val="7"/>
              <w:spacing w:before="288" w:line="219" w:lineRule="auto"/>
              <w:ind w:left="665"/>
              <w:rPr>
                <w:rFonts w:hint="eastAsia"/>
                <w:spacing w:val="-1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四、备注：</w:t>
            </w:r>
          </w:p>
          <w:p w14:paraId="5732C3CD">
            <w:pPr>
              <w:pStyle w:val="7"/>
              <w:spacing w:before="292" w:line="218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8"/>
                <w:sz w:val="27"/>
                <w:szCs w:val="27"/>
                <w:lang w:eastAsia="zh-CN"/>
              </w:rPr>
              <w:t>1、我公司报价函为一份正本文件；</w:t>
            </w:r>
          </w:p>
          <w:p w14:paraId="518E7B25">
            <w:pPr>
              <w:pStyle w:val="7"/>
              <w:spacing w:before="282" w:line="584" w:lineRule="exact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position w:val="24"/>
                <w:sz w:val="27"/>
                <w:szCs w:val="27"/>
                <w:lang w:eastAsia="zh-CN"/>
              </w:rPr>
              <w:t>2、我公司理解最后的成交价不一定是最低报价。</w:t>
            </w:r>
          </w:p>
          <w:p w14:paraId="621714F4">
            <w:pPr>
              <w:pStyle w:val="7"/>
              <w:spacing w:before="1" w:line="220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五、联系方式：</w:t>
            </w:r>
          </w:p>
          <w:p w14:paraId="2A8BBEAA">
            <w:pPr>
              <w:spacing w:line="263" w:lineRule="auto"/>
              <w:rPr>
                <w:sz w:val="20"/>
                <w:lang w:eastAsia="zh-CN"/>
              </w:rPr>
            </w:pPr>
          </w:p>
          <w:p w14:paraId="4E1E5A6C">
            <w:pPr>
              <w:spacing w:line="264" w:lineRule="auto"/>
              <w:rPr>
                <w:sz w:val="20"/>
                <w:lang w:eastAsia="zh-CN"/>
              </w:rPr>
            </w:pPr>
          </w:p>
          <w:p w14:paraId="7D7FB2D4">
            <w:pPr>
              <w:spacing w:line="264" w:lineRule="auto"/>
              <w:rPr>
                <w:sz w:val="20"/>
                <w:lang w:eastAsia="zh-CN"/>
              </w:rPr>
            </w:pPr>
          </w:p>
          <w:p w14:paraId="26FC67CD">
            <w:pPr>
              <w:pStyle w:val="7"/>
              <w:spacing w:before="88" w:line="604" w:lineRule="exact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4"/>
                <w:position w:val="25"/>
                <w:sz w:val="27"/>
                <w:szCs w:val="27"/>
                <w:lang w:eastAsia="zh-CN"/>
              </w:rPr>
              <w:t>供应商名称(盖章):</w:t>
            </w:r>
          </w:p>
          <w:p w14:paraId="3C26F5D2">
            <w:pPr>
              <w:pStyle w:val="7"/>
              <w:spacing w:before="1" w:line="221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联系人：</w:t>
            </w:r>
          </w:p>
          <w:p w14:paraId="3DB144AB">
            <w:pPr>
              <w:pStyle w:val="7"/>
              <w:spacing w:before="262" w:line="219" w:lineRule="auto"/>
              <w:ind w:left="66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手机号码：</w:t>
            </w:r>
          </w:p>
          <w:p w14:paraId="54A4239E">
            <w:pPr>
              <w:pStyle w:val="7"/>
              <w:spacing w:before="281" w:line="236" w:lineRule="auto"/>
              <w:ind w:left="5245"/>
              <w:rPr>
                <w:rFonts w:hint="eastAsia"/>
                <w:sz w:val="27"/>
                <w:szCs w:val="27"/>
                <w:lang w:eastAsia="zh-CN"/>
              </w:rPr>
            </w:pPr>
            <w:r>
              <w:rPr>
                <w:spacing w:val="-10"/>
                <w:sz w:val="27"/>
                <w:szCs w:val="27"/>
                <w:lang w:eastAsia="zh-CN"/>
              </w:rPr>
              <w:t>年</w:t>
            </w:r>
            <w:r>
              <w:rPr>
                <w:spacing w:val="20"/>
                <w:sz w:val="27"/>
                <w:szCs w:val="27"/>
                <w:lang w:eastAsia="zh-CN"/>
              </w:rPr>
              <w:t xml:space="preserve">    </w:t>
            </w:r>
            <w:r>
              <w:rPr>
                <w:spacing w:val="-10"/>
                <w:sz w:val="27"/>
                <w:szCs w:val="27"/>
                <w:lang w:eastAsia="zh-CN"/>
              </w:rPr>
              <w:t>月</w:t>
            </w:r>
            <w:r>
              <w:rPr>
                <w:spacing w:val="22"/>
                <w:sz w:val="27"/>
                <w:szCs w:val="27"/>
                <w:lang w:eastAsia="zh-CN"/>
              </w:rPr>
              <w:t xml:space="preserve">    </w:t>
            </w:r>
            <w:r>
              <w:rPr>
                <w:spacing w:val="-10"/>
                <w:position w:val="-1"/>
                <w:sz w:val="27"/>
                <w:szCs w:val="27"/>
                <w:lang w:eastAsia="zh-CN"/>
              </w:rPr>
              <w:t>日</w:t>
            </w:r>
          </w:p>
        </w:tc>
      </w:tr>
    </w:tbl>
    <w:p w14:paraId="27402C1D">
      <w:pPr>
        <w:rPr>
          <w:lang w:eastAsia="zh-CN"/>
        </w:rPr>
      </w:pPr>
    </w:p>
    <w:p w14:paraId="63E9156C">
      <w:pPr>
        <w:rPr>
          <w:lang w:eastAsia="zh-CN"/>
        </w:rPr>
      </w:pPr>
    </w:p>
    <w:sectPr>
      <w:pgSz w:w="11580" w:h="16490"/>
      <w:pgMar w:top="1401" w:right="1737" w:bottom="0" w:left="173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7C7"/>
    <w:rsid w:val="002D16EA"/>
    <w:rsid w:val="005241D1"/>
    <w:rsid w:val="00977F57"/>
    <w:rsid w:val="00B37819"/>
    <w:rsid w:val="00EA317A"/>
    <w:rsid w:val="00F027C7"/>
    <w:rsid w:val="2CA248AA"/>
    <w:rsid w:val="33F521ED"/>
    <w:rsid w:val="347D23BF"/>
    <w:rsid w:val="34A944D0"/>
    <w:rsid w:val="69E250A0"/>
    <w:rsid w:val="7E0E302F"/>
    <w:rsid w:val="7FD8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qFormat/>
    <w:uiPriority w:val="0"/>
    <w:rPr>
      <w:rFonts w:ascii="仿宋" w:hAnsi="仿宋" w:eastAsia="仿宋" w:cs="仿宋"/>
      <w:sz w:val="26"/>
      <w:szCs w:val="26"/>
    </w:rPr>
  </w:style>
  <w:style w:type="character" w:customStyle="1" w:styleId="5">
    <w:name w:val="正文文本 字符"/>
    <w:basedOn w:val="4"/>
    <w:link w:val="2"/>
    <w:semiHidden/>
    <w:qFormat/>
    <w:uiPriority w:val="0"/>
    <w:rPr>
      <w:rFonts w:ascii="仿宋" w:hAnsi="仿宋" w:eastAsia="仿宋" w:cs="仿宋"/>
      <w:snapToGrid w:val="0"/>
      <w:color w:val="000000"/>
      <w:kern w:val="0"/>
      <w:sz w:val="26"/>
      <w:szCs w:val="26"/>
      <w:lang w:eastAsia="en-US"/>
    </w:rPr>
  </w:style>
  <w:style w:type="table" w:customStyle="1" w:styleId="6">
    <w:name w:val="Table Normal"/>
    <w:autoRedefine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222</Characters>
  <Lines>16</Lines>
  <Paragraphs>18</Paragraphs>
  <TotalTime>28</TotalTime>
  <ScaleCrop>false</ScaleCrop>
  <LinksUpToDate>false</LinksUpToDate>
  <CharactersWithSpaces>254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2024-03-18T05:09:00Z</dcterms:created>
  <dc:creator>H_admin</dc:creator>
  <cp:lastModifiedBy>夏新辰</cp:lastModifiedBy>
  <dcterms:modified xsi:type="dcterms:W3CDTF">2026-10-23T03:34:12Z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eyJoZGlkIjoiZTdjMjM3NTQ1N2UzYjc4ZjE1NzU3MWJjZmE2YzZjNjMiLCJ1c2VySWQiOiIxNTE3ODUxOTQwIn0=</vt:lpwstr>
  </property>
  <property fmtid="{D5CDD505-2E9C-101B-9397-08002B2CF9AE}" pid="3" name="KSOProductBuildVer">
    <vt:lpwstr>2052-12.1.0.29161</vt:lpwstr>
  </property>
  <property fmtid="{D5CDD505-2E9C-101B-9397-08002B2CF9AE}" pid="4" name="ICV">
    <vt:lpwstr>3CC0B5DBA8AE45D9BB7BD2A90E8FFBAE_12</vt:lpwstr>
  </property>
</Properties>
</file>