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1F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9B72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学院档案整理及数字化加工服务项目询比报价单</w:t>
      </w:r>
    </w:p>
    <w:tbl>
      <w:tblPr>
        <w:tblStyle w:val="6"/>
        <w:tblW w:w="55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815"/>
        <w:gridCol w:w="2370"/>
        <w:gridCol w:w="750"/>
        <w:gridCol w:w="1222"/>
        <w:gridCol w:w="1320"/>
        <w:gridCol w:w="1335"/>
      </w:tblGrid>
      <w:tr w14:paraId="2BA9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tblHeader/>
          <w:jc w:val="center"/>
        </w:trPr>
        <w:tc>
          <w:tcPr>
            <w:tcW w:w="3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8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预估数量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</w:tr>
      <w:tr w14:paraId="2D27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文书档案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整理</w:t>
            </w:r>
          </w:p>
        </w:tc>
        <w:tc>
          <w:tcPr>
            <w:tcW w:w="12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按照国家、地方及行业现行档案管理标准和规范以及《安徽城市管理职业学院档案分类方案、文件材料归档范围和档案保管期限表》对档案分类整理、排序、排重、盖归档章、编页码、制作盒内目录、质检、装订、装盒、上架等。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42B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科技档案整理</w:t>
            </w:r>
          </w:p>
        </w:tc>
        <w:tc>
          <w:tcPr>
            <w:tcW w:w="12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卷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6E20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照片档案整理</w:t>
            </w:r>
          </w:p>
        </w:tc>
        <w:tc>
          <w:tcPr>
            <w:tcW w:w="12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3AB9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专业档案整理</w:t>
            </w:r>
          </w:p>
        </w:tc>
        <w:tc>
          <w:tcPr>
            <w:tcW w:w="12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A270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实物档案整理</w:t>
            </w:r>
          </w:p>
        </w:tc>
        <w:tc>
          <w:tcPr>
            <w:tcW w:w="12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0FE1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条目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著录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录入档案的档号、文号、责任者、题名、保管期限、日期、页数、密级等信息。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BAD1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数字化扫描</w:t>
            </w:r>
          </w:p>
          <w:p w14:paraId="14C4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（A4幅面）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档案拆卷、扫描、修图、质检、导入图像、成品检验、合成双层</w:t>
            </w:r>
          </w:p>
          <w:p w14:paraId="09B6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PDF、数据备份等。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页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65000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622C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73A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合计：</w:t>
            </w:r>
          </w:p>
        </w:tc>
      </w:tr>
      <w:tr w14:paraId="70687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5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62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39A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具体数量以实际整理数量为准，单价以报价单价为准。</w:t>
            </w:r>
          </w:p>
          <w:p w14:paraId="12F8C57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项目实际总费用若超过投标价，按投标价结算；若小于投标价，按实结算。</w:t>
            </w:r>
          </w:p>
        </w:tc>
      </w:tr>
    </w:tbl>
    <w:p w14:paraId="4C328C41"/>
    <w:p w14:paraId="2C2317B4"/>
    <w:p w14:paraId="7862E376"/>
    <w:p w14:paraId="34D0CDFF">
      <w:pPr>
        <w:pStyle w:val="49"/>
        <w:ind w:left="0" w:leftChars="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                              报价单位名称（盖章）：</w:t>
      </w:r>
    </w:p>
    <w:p w14:paraId="3AD92215">
      <w:pPr>
        <w:jc w:val="both"/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FCABB5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报价日期：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 w14:paraId="57DBE625"/>
    <w:p w14:paraId="055D4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046B0"/>
    <w:rsid w:val="03856D95"/>
    <w:rsid w:val="04B35139"/>
    <w:rsid w:val="06D43900"/>
    <w:rsid w:val="083D3697"/>
    <w:rsid w:val="087B40BC"/>
    <w:rsid w:val="094E1823"/>
    <w:rsid w:val="0D62232E"/>
    <w:rsid w:val="0E726137"/>
    <w:rsid w:val="107B0A39"/>
    <w:rsid w:val="11DA02A7"/>
    <w:rsid w:val="136367DB"/>
    <w:rsid w:val="147A7591"/>
    <w:rsid w:val="14B564EC"/>
    <w:rsid w:val="169C3C7F"/>
    <w:rsid w:val="17AC6144"/>
    <w:rsid w:val="1812169A"/>
    <w:rsid w:val="1A133582"/>
    <w:rsid w:val="1AA17AB6"/>
    <w:rsid w:val="1C0D081B"/>
    <w:rsid w:val="1F50020D"/>
    <w:rsid w:val="1FE872EE"/>
    <w:rsid w:val="22C2681B"/>
    <w:rsid w:val="248D7BE2"/>
    <w:rsid w:val="26F15921"/>
    <w:rsid w:val="296C128F"/>
    <w:rsid w:val="2A4128AF"/>
    <w:rsid w:val="2D0B7011"/>
    <w:rsid w:val="2DDD0C0F"/>
    <w:rsid w:val="2E750BE6"/>
    <w:rsid w:val="2FF67B42"/>
    <w:rsid w:val="30B75ABD"/>
    <w:rsid w:val="31844D10"/>
    <w:rsid w:val="345D2848"/>
    <w:rsid w:val="35BA15D4"/>
    <w:rsid w:val="36853990"/>
    <w:rsid w:val="3D54720B"/>
    <w:rsid w:val="3DE936AC"/>
    <w:rsid w:val="3E572343"/>
    <w:rsid w:val="444737CB"/>
    <w:rsid w:val="458970FD"/>
    <w:rsid w:val="49525AA2"/>
    <w:rsid w:val="4B8518E0"/>
    <w:rsid w:val="4E0A0904"/>
    <w:rsid w:val="4F201DE0"/>
    <w:rsid w:val="4F455F5A"/>
    <w:rsid w:val="507C2595"/>
    <w:rsid w:val="50B4458D"/>
    <w:rsid w:val="50C51101"/>
    <w:rsid w:val="546A4AB7"/>
    <w:rsid w:val="55E42029"/>
    <w:rsid w:val="56187F25"/>
    <w:rsid w:val="5B12163B"/>
    <w:rsid w:val="5F14370C"/>
    <w:rsid w:val="61AA22F2"/>
    <w:rsid w:val="644D16E1"/>
    <w:rsid w:val="645A3FDC"/>
    <w:rsid w:val="660F30F2"/>
    <w:rsid w:val="670A5668"/>
    <w:rsid w:val="6875441B"/>
    <w:rsid w:val="68E503E3"/>
    <w:rsid w:val="692F13B6"/>
    <w:rsid w:val="69583CA4"/>
    <w:rsid w:val="6CB05318"/>
    <w:rsid w:val="6DE82204"/>
    <w:rsid w:val="6E407BC1"/>
    <w:rsid w:val="6F65261E"/>
    <w:rsid w:val="700729B8"/>
    <w:rsid w:val="757C1E26"/>
    <w:rsid w:val="767A147A"/>
    <w:rsid w:val="76D277F3"/>
    <w:rsid w:val="7A5B48A2"/>
    <w:rsid w:val="7D0E3B34"/>
    <w:rsid w:val="7E2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news_title"/>
    <w:basedOn w:val="7"/>
    <w:qFormat/>
    <w:uiPriority w:val="0"/>
  </w:style>
  <w:style w:type="character" w:customStyle="1" w:styleId="12">
    <w:name w:val="item-name"/>
    <w:basedOn w:val="7"/>
    <w:uiPriority w:val="0"/>
  </w:style>
  <w:style w:type="character" w:customStyle="1" w:styleId="13">
    <w:name w:val="item-name1"/>
    <w:basedOn w:val="7"/>
    <w:uiPriority w:val="0"/>
  </w:style>
  <w:style w:type="character" w:customStyle="1" w:styleId="14">
    <w:name w:val="item-name2"/>
    <w:basedOn w:val="7"/>
    <w:qFormat/>
    <w:uiPriority w:val="0"/>
  </w:style>
  <w:style w:type="character" w:customStyle="1" w:styleId="15">
    <w:name w:val="item-name3"/>
    <w:basedOn w:val="7"/>
    <w:qFormat/>
    <w:uiPriority w:val="0"/>
    <w:rPr>
      <w:vanish/>
    </w:rPr>
  </w:style>
  <w:style w:type="character" w:customStyle="1" w:styleId="16">
    <w:name w:val="pubdate-day"/>
    <w:basedOn w:val="7"/>
    <w:qFormat/>
    <w:uiPriority w:val="0"/>
    <w:rPr>
      <w:shd w:val="clear" w:fill="F2F2F2"/>
    </w:rPr>
  </w:style>
  <w:style w:type="character" w:customStyle="1" w:styleId="17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8">
    <w:name w:val="icontext2"/>
    <w:basedOn w:val="7"/>
    <w:qFormat/>
    <w:uiPriority w:val="0"/>
  </w:style>
  <w:style w:type="character" w:customStyle="1" w:styleId="19">
    <w:name w:val="cdropright"/>
    <w:basedOn w:val="7"/>
    <w:qFormat/>
    <w:uiPriority w:val="0"/>
  </w:style>
  <w:style w:type="character" w:customStyle="1" w:styleId="20">
    <w:name w:val="active6"/>
    <w:basedOn w:val="7"/>
    <w:qFormat/>
    <w:uiPriority w:val="0"/>
    <w:rPr>
      <w:color w:val="00FF00"/>
      <w:shd w:val="clear" w:fill="111111"/>
    </w:rPr>
  </w:style>
  <w:style w:type="character" w:customStyle="1" w:styleId="21">
    <w:name w:val="cy"/>
    <w:basedOn w:val="7"/>
    <w:qFormat/>
    <w:uiPriority w:val="0"/>
  </w:style>
  <w:style w:type="character" w:customStyle="1" w:styleId="22">
    <w:name w:val="pagechatarealistclose_box"/>
    <w:basedOn w:val="7"/>
    <w:qFormat/>
    <w:uiPriority w:val="0"/>
  </w:style>
  <w:style w:type="character" w:customStyle="1" w:styleId="23">
    <w:name w:val="pagechatarealistclose_box1"/>
    <w:basedOn w:val="7"/>
    <w:qFormat/>
    <w:uiPriority w:val="0"/>
  </w:style>
  <w:style w:type="character" w:customStyle="1" w:styleId="24">
    <w:name w:val="icontext1"/>
    <w:basedOn w:val="7"/>
    <w:qFormat/>
    <w:uiPriority w:val="0"/>
  </w:style>
  <w:style w:type="character" w:customStyle="1" w:styleId="25">
    <w:name w:val="icontext11"/>
    <w:basedOn w:val="7"/>
    <w:qFormat/>
    <w:uiPriority w:val="0"/>
  </w:style>
  <w:style w:type="character" w:customStyle="1" w:styleId="26">
    <w:name w:val="icontext12"/>
    <w:basedOn w:val="7"/>
    <w:qFormat/>
    <w:uiPriority w:val="0"/>
  </w:style>
  <w:style w:type="character" w:customStyle="1" w:styleId="27">
    <w:name w:val="associateddata"/>
    <w:basedOn w:val="7"/>
    <w:qFormat/>
    <w:uiPriority w:val="0"/>
    <w:rPr>
      <w:shd w:val="clear" w:fill="50A6F9"/>
    </w:rPr>
  </w:style>
  <w:style w:type="character" w:customStyle="1" w:styleId="28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first-child"/>
    <w:basedOn w:val="7"/>
    <w:qFormat/>
    <w:uiPriority w:val="0"/>
  </w:style>
  <w:style w:type="character" w:customStyle="1" w:styleId="30">
    <w:name w:val="deleterow"/>
    <w:basedOn w:val="7"/>
    <w:qFormat/>
    <w:uiPriority w:val="0"/>
    <w:rPr>
      <w:color w:val="FF5E5E"/>
    </w:rPr>
  </w:style>
  <w:style w:type="character" w:customStyle="1" w:styleId="31">
    <w:name w:val="after"/>
    <w:basedOn w:val="7"/>
    <w:qFormat/>
    <w:uiPriority w:val="0"/>
    <w:rPr>
      <w:sz w:val="0"/>
      <w:szCs w:val="0"/>
    </w:rPr>
  </w:style>
  <w:style w:type="character" w:customStyle="1" w:styleId="32">
    <w:name w:val="tmpztreemove_arrow"/>
    <w:basedOn w:val="7"/>
    <w:qFormat/>
    <w:uiPriority w:val="0"/>
  </w:style>
  <w:style w:type="character" w:customStyle="1" w:styleId="33">
    <w:name w:val="copyrow"/>
    <w:basedOn w:val="7"/>
    <w:qFormat/>
    <w:uiPriority w:val="0"/>
    <w:rPr>
      <w:color w:val="1F85EC"/>
    </w:rPr>
  </w:style>
  <w:style w:type="character" w:customStyle="1" w:styleId="34">
    <w:name w:val="cdropleft"/>
    <w:basedOn w:val="7"/>
    <w:qFormat/>
    <w:uiPriority w:val="0"/>
  </w:style>
  <w:style w:type="character" w:customStyle="1" w:styleId="35">
    <w:name w:val="drapbtn"/>
    <w:basedOn w:val="7"/>
    <w:qFormat/>
    <w:uiPriority w:val="0"/>
  </w:style>
  <w:style w:type="character" w:customStyle="1" w:styleId="36">
    <w:name w:val="hilite6"/>
    <w:basedOn w:val="7"/>
    <w:qFormat/>
    <w:uiPriority w:val="0"/>
    <w:rPr>
      <w:color w:val="FFFFFF"/>
      <w:shd w:val="clear" w:fill="666666"/>
    </w:rPr>
  </w:style>
  <w:style w:type="character" w:customStyle="1" w:styleId="37">
    <w:name w:val="choose-status"/>
    <w:basedOn w:val="7"/>
    <w:qFormat/>
    <w:uiPriority w:val="0"/>
    <w:rPr>
      <w:color w:val="1F85EC"/>
      <w:shd w:val="clear" w:fill="FFFFFF"/>
    </w:rPr>
  </w:style>
  <w:style w:type="character" w:customStyle="1" w:styleId="38">
    <w:name w:val="icontext3"/>
    <w:basedOn w:val="7"/>
    <w:qFormat/>
    <w:uiPriority w:val="0"/>
  </w:style>
  <w:style w:type="character" w:customStyle="1" w:styleId="39">
    <w:name w:val="iconline2"/>
    <w:basedOn w:val="7"/>
    <w:qFormat/>
    <w:uiPriority w:val="0"/>
  </w:style>
  <w:style w:type="character" w:customStyle="1" w:styleId="40">
    <w:name w:val="iconline21"/>
    <w:basedOn w:val="7"/>
    <w:qFormat/>
    <w:uiPriority w:val="0"/>
  </w:style>
  <w:style w:type="character" w:customStyle="1" w:styleId="41">
    <w:name w:val="w32"/>
    <w:basedOn w:val="7"/>
    <w:qFormat/>
    <w:uiPriority w:val="0"/>
  </w:style>
  <w:style w:type="character" w:customStyle="1" w:styleId="42">
    <w:name w:val="ico1654"/>
    <w:basedOn w:val="7"/>
    <w:qFormat/>
    <w:uiPriority w:val="0"/>
  </w:style>
  <w:style w:type="character" w:customStyle="1" w:styleId="43">
    <w:name w:val="ico1655"/>
    <w:basedOn w:val="7"/>
    <w:qFormat/>
    <w:uiPriority w:val="0"/>
  </w:style>
  <w:style w:type="character" w:customStyle="1" w:styleId="44">
    <w:name w:val="moveuprow"/>
    <w:basedOn w:val="7"/>
    <w:qFormat/>
    <w:uiPriority w:val="0"/>
    <w:rPr>
      <w:color w:val="1F85EC"/>
    </w:rPr>
  </w:style>
  <w:style w:type="character" w:customStyle="1" w:styleId="45">
    <w:name w:val="button4"/>
    <w:basedOn w:val="7"/>
    <w:qFormat/>
    <w:uiPriority w:val="0"/>
  </w:style>
  <w:style w:type="character" w:customStyle="1" w:styleId="46">
    <w:name w:val="last-child"/>
    <w:basedOn w:val="7"/>
    <w:qFormat/>
    <w:uiPriority w:val="0"/>
  </w:style>
  <w:style w:type="character" w:customStyle="1" w:styleId="47">
    <w:name w:val="insertrow"/>
    <w:basedOn w:val="7"/>
    <w:qFormat/>
    <w:uiPriority w:val="0"/>
    <w:rPr>
      <w:color w:val="1F85EC"/>
    </w:rPr>
  </w:style>
  <w:style w:type="character" w:customStyle="1" w:styleId="48">
    <w:name w:val="movedownrow"/>
    <w:basedOn w:val="7"/>
    <w:qFormat/>
    <w:uiPriority w:val="0"/>
    <w:rPr>
      <w:color w:val="1F85EC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1202</Words>
  <Characters>1277</Characters>
  <Lines>0</Lines>
  <Paragraphs>0</Paragraphs>
  <TotalTime>20</TotalTime>
  <ScaleCrop>false</ScaleCrop>
  <LinksUpToDate>false</LinksUpToDate>
  <CharactersWithSpaces>1344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2026-04-21T06:50:00Z</dcterms:created>
  <dc:creator>admin</dc:creator>
  <cp:lastModifiedBy>朱玥</cp:lastModifiedBy>
  <dcterms:modified xsi:type="dcterms:W3CDTF">2026-04-23T01:50:06Z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eyJoZGlkIjoiMzdkOTc5YzhiY2MwNmUzMzJkODZjZjgxYTI5Y2E1NDciLCJ1c2VySWQiOiIxNDkzMDg0MTIyIn0=</vt:lpwstr>
  </property>
  <property fmtid="{D5CDD505-2E9C-101B-9397-08002B2CF9AE}" pid="4" name="ICV">
    <vt:lpwstr>FAEDE13A8E9A4B2BA6633D1CA00445E9_13</vt:lpwstr>
  </property>
</Properties>
</file>