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002D0" w14:textId="77777777" w:rsidR="00853D2A" w:rsidRPr="005F3E69" w:rsidRDefault="00853D2A" w:rsidP="00853D2A">
      <w:pPr>
        <w:pStyle w:val="2"/>
        <w:ind w:leftChars="0" w:left="0" w:firstLineChars="0" w:firstLine="0"/>
        <w:jc w:val="center"/>
        <w:rPr>
          <w:b/>
          <w:bCs/>
          <w:sz w:val="36"/>
          <w:szCs w:val="36"/>
        </w:rPr>
      </w:pPr>
      <w:r w:rsidRPr="005F3E69">
        <w:rPr>
          <w:rFonts w:hint="eastAsia"/>
          <w:b/>
          <w:bCs/>
          <w:sz w:val="36"/>
          <w:szCs w:val="36"/>
        </w:rPr>
        <w:t>2024年安徽省高等职业院校技能大赛</w:t>
      </w:r>
    </w:p>
    <w:p w14:paraId="3C88DB33" w14:textId="1359D250" w:rsidR="00853D2A" w:rsidRPr="005F3E69" w:rsidRDefault="00853D2A" w:rsidP="00853D2A">
      <w:pPr>
        <w:pStyle w:val="2"/>
        <w:ind w:leftChars="0" w:left="0" w:firstLineChars="0" w:firstLine="0"/>
        <w:jc w:val="center"/>
        <w:rPr>
          <w:b/>
          <w:bCs/>
          <w:sz w:val="36"/>
          <w:szCs w:val="36"/>
        </w:rPr>
      </w:pPr>
      <w:r w:rsidRPr="005F3E69">
        <w:rPr>
          <w:rFonts w:hint="eastAsia"/>
          <w:b/>
          <w:bCs/>
          <w:sz w:val="36"/>
          <w:szCs w:val="36"/>
        </w:rPr>
        <w:t>“纺织品检验与贸易”赛项理论知识竞赛（</w:t>
      </w:r>
      <w:r>
        <w:rPr>
          <w:rFonts w:hint="eastAsia"/>
          <w:b/>
          <w:bCs/>
          <w:sz w:val="36"/>
          <w:szCs w:val="36"/>
        </w:rPr>
        <w:t>第一套</w:t>
      </w:r>
      <w:r w:rsidRPr="005F3E69">
        <w:rPr>
          <w:rFonts w:hint="eastAsia"/>
          <w:b/>
          <w:bCs/>
          <w:sz w:val="36"/>
          <w:szCs w:val="36"/>
        </w:rPr>
        <w:t>）</w:t>
      </w:r>
    </w:p>
    <w:p w14:paraId="694E1442" w14:textId="5EDD37DE" w:rsidR="00853D2A" w:rsidRDefault="00853D2A" w:rsidP="00853D2A">
      <w:pPr>
        <w:pStyle w:val="2"/>
        <w:ind w:leftChars="0" w:left="0" w:firstLineChars="0" w:firstLine="0"/>
        <w:jc w:val="center"/>
        <w:rPr>
          <w:b/>
          <w:bCs/>
          <w:sz w:val="36"/>
          <w:szCs w:val="36"/>
        </w:rPr>
      </w:pPr>
      <w:r>
        <w:rPr>
          <w:rFonts w:hint="eastAsia"/>
          <w:b/>
          <w:bCs/>
          <w:sz w:val="36"/>
          <w:szCs w:val="36"/>
        </w:rPr>
        <w:t>（纺织品检验</w:t>
      </w:r>
      <w:r>
        <w:rPr>
          <w:rFonts w:hint="eastAsia"/>
          <w:b/>
          <w:bCs/>
          <w:sz w:val="36"/>
          <w:szCs w:val="36"/>
          <w:lang w:val="en-US"/>
        </w:rPr>
        <w:t>部分</w:t>
      </w:r>
      <w:r>
        <w:rPr>
          <w:rFonts w:hint="eastAsia"/>
          <w:b/>
          <w:bCs/>
          <w:sz w:val="36"/>
          <w:szCs w:val="36"/>
        </w:rPr>
        <w:t>）</w:t>
      </w:r>
    </w:p>
    <w:p w14:paraId="4C5B9A18" w14:textId="77777777" w:rsidR="00853D2A" w:rsidRDefault="00853D2A" w:rsidP="00853D2A"/>
    <w:p w14:paraId="29C4B25F" w14:textId="11D99634" w:rsidR="0036701D" w:rsidRPr="006443AD" w:rsidRDefault="00262750" w:rsidP="00C73829">
      <w:pPr>
        <w:rPr>
          <w:rFonts w:ascii="仿宋" w:eastAsia="仿宋" w:hAnsi="仿宋"/>
          <w:b/>
          <w:bCs/>
          <w:sz w:val="28"/>
          <w:szCs w:val="28"/>
        </w:rPr>
      </w:pPr>
      <w:r>
        <w:rPr>
          <w:rFonts w:ascii="仿宋" w:eastAsia="仿宋" w:hAnsi="仿宋" w:hint="eastAsia"/>
          <w:b/>
          <w:bCs/>
          <w:sz w:val="28"/>
          <w:szCs w:val="28"/>
        </w:rPr>
        <w:t>一、</w:t>
      </w:r>
      <w:r w:rsidR="00853D2A" w:rsidRPr="006443AD">
        <w:rPr>
          <w:rFonts w:ascii="仿宋" w:eastAsia="仿宋" w:hAnsi="仿宋" w:hint="eastAsia"/>
          <w:b/>
          <w:bCs/>
          <w:sz w:val="28"/>
          <w:szCs w:val="28"/>
        </w:rPr>
        <w:t>单选题</w:t>
      </w:r>
    </w:p>
    <w:p w14:paraId="3FC5B90E" w14:textId="559518AB" w:rsidR="00853D2A" w:rsidRPr="00262750" w:rsidRDefault="00262750" w:rsidP="00262750">
      <w:pPr>
        <w:rPr>
          <w:rFonts w:ascii="宋体" w:eastAsia="宋体" w:hAnsi="宋体"/>
          <w:sz w:val="24"/>
          <w:szCs w:val="24"/>
        </w:rPr>
      </w:pPr>
      <w:r w:rsidRPr="00262750">
        <w:rPr>
          <w:rFonts w:ascii="宋体" w:eastAsia="宋体" w:hAnsi="宋体" w:hint="eastAsia"/>
          <w:sz w:val="24"/>
          <w:szCs w:val="24"/>
        </w:rPr>
        <w:t>1.耐汗渍色牢度的碱液每升中含有L</w:t>
      </w:r>
      <w:proofErr w:type="gramStart"/>
      <w:r w:rsidRPr="00262750">
        <w:rPr>
          <w:rFonts w:ascii="宋体" w:eastAsia="宋体" w:hAnsi="宋体" w:hint="eastAsia"/>
          <w:sz w:val="24"/>
          <w:szCs w:val="24"/>
        </w:rPr>
        <w:t>一</w:t>
      </w:r>
      <w:proofErr w:type="gramEnd"/>
      <w:r w:rsidRPr="00262750">
        <w:rPr>
          <w:rFonts w:ascii="宋体" w:eastAsia="宋体" w:hAnsi="宋体" w:hint="eastAsia"/>
          <w:sz w:val="24"/>
          <w:szCs w:val="24"/>
        </w:rPr>
        <w:t>组氨酸盐酸盐、氯化钠、磷酸氢二钠十二水合物，且用 0.1mo1/L的氢氧化钠溶液调整试液pH 值至（  ）。</w:t>
      </w:r>
    </w:p>
    <w:p w14:paraId="1C0B8B98" w14:textId="77777777" w:rsidR="00262750" w:rsidRP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 xml:space="preserve">A.0.5g、5g 、2.2g、8.0 </w:t>
      </w:r>
    </w:p>
    <w:p w14:paraId="01F70876" w14:textId="77777777" w:rsidR="00262750" w:rsidRP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 xml:space="preserve">B.0.5g 、5g、 5g、8.0 </w:t>
      </w:r>
    </w:p>
    <w:p w14:paraId="7D0C39DB" w14:textId="77777777" w:rsidR="00262750" w:rsidRP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 xml:space="preserve">C.0.5g 、5g、 2.2g、5.5 </w:t>
      </w:r>
    </w:p>
    <w:p w14:paraId="6D51B7FA" w14:textId="59148018" w:rsidR="00262750" w:rsidRP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D.0.5g 、5g 、5g、 5.5</w:t>
      </w:r>
    </w:p>
    <w:p w14:paraId="317937C6" w14:textId="53E031F6" w:rsidR="00853D2A" w:rsidRPr="00262750" w:rsidRDefault="00AE0E30" w:rsidP="00853D2A">
      <w:pPr>
        <w:rPr>
          <w:rFonts w:ascii="宋体" w:eastAsia="宋体" w:hAnsi="宋体"/>
          <w:sz w:val="24"/>
          <w:szCs w:val="24"/>
        </w:rPr>
      </w:pPr>
      <w:r w:rsidRPr="00262750">
        <w:rPr>
          <w:rFonts w:ascii="宋体" w:eastAsia="宋体" w:hAnsi="宋体" w:hint="eastAsia"/>
          <w:sz w:val="24"/>
          <w:szCs w:val="24"/>
        </w:rPr>
        <w:t>2</w:t>
      </w:r>
      <w:r w:rsidRPr="00262750">
        <w:rPr>
          <w:rFonts w:ascii="宋体" w:eastAsia="宋体" w:hAnsi="宋体"/>
          <w:sz w:val="24"/>
          <w:szCs w:val="24"/>
        </w:rPr>
        <w:t>.</w:t>
      </w:r>
      <w:r w:rsidR="00262750" w:rsidRPr="00262750">
        <w:rPr>
          <w:rFonts w:ascii="宋体" w:eastAsia="宋体" w:hAnsi="宋体" w:hint="eastAsia"/>
          <w:sz w:val="24"/>
          <w:szCs w:val="24"/>
        </w:rPr>
        <w:t>使用酒精灯时,酒精灯中酒精的量不要超过酒精灯容积的 ,并且酒精的量不少于（  ）</w:t>
      </w:r>
    </w:p>
    <w:p w14:paraId="0C6E23FD" w14:textId="77777777" w:rsid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 xml:space="preserve">A.2/3、l/4  </w:t>
      </w:r>
    </w:p>
    <w:p w14:paraId="6BAE466D" w14:textId="78676458" w:rsidR="00262750" w:rsidRP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 xml:space="preserve">B.1/3、l/4 </w:t>
      </w:r>
    </w:p>
    <w:p w14:paraId="4DB60064" w14:textId="77777777" w:rsid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 xml:space="preserve">C.2/3、l/8   </w:t>
      </w:r>
    </w:p>
    <w:p w14:paraId="02E44F2A" w14:textId="31817017" w:rsidR="00262750" w:rsidRP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D.2/5、l/6</w:t>
      </w:r>
    </w:p>
    <w:p w14:paraId="3F7618B0" w14:textId="5AE97C0A"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3</w:t>
      </w:r>
      <w:r w:rsidRPr="00262750">
        <w:rPr>
          <w:rFonts w:ascii="宋体" w:eastAsia="宋体" w:hAnsi="宋体"/>
          <w:sz w:val="24"/>
          <w:szCs w:val="24"/>
        </w:rPr>
        <w:t>.</w:t>
      </w:r>
      <w:r w:rsidR="00262750" w:rsidRPr="00262750">
        <w:rPr>
          <w:rFonts w:ascii="宋体" w:eastAsia="宋体" w:hAnsi="宋体" w:hint="eastAsia"/>
          <w:sz w:val="24"/>
          <w:szCs w:val="24"/>
        </w:rPr>
        <w:t>下列哪一种布面疵点不属于经向疵点？（  ）</w:t>
      </w:r>
    </w:p>
    <w:p w14:paraId="779DA401" w14:textId="77777777" w:rsid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 xml:space="preserve">A.稀密路      </w:t>
      </w:r>
    </w:p>
    <w:p w14:paraId="7BEDCD2C" w14:textId="5A39D498" w:rsidR="00262750" w:rsidRP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B.</w:t>
      </w:r>
      <w:proofErr w:type="gramStart"/>
      <w:r w:rsidRPr="00262750">
        <w:rPr>
          <w:rFonts w:ascii="宋体" w:eastAsia="宋体" w:hAnsi="宋体" w:hint="eastAsia"/>
          <w:sz w:val="24"/>
          <w:szCs w:val="24"/>
        </w:rPr>
        <w:t>筘</w:t>
      </w:r>
      <w:proofErr w:type="gramEnd"/>
      <w:r w:rsidRPr="00262750">
        <w:rPr>
          <w:rFonts w:ascii="宋体" w:eastAsia="宋体" w:hAnsi="宋体" w:hint="eastAsia"/>
          <w:sz w:val="24"/>
          <w:szCs w:val="24"/>
        </w:rPr>
        <w:t>路</w:t>
      </w:r>
    </w:p>
    <w:p w14:paraId="0CCE6E2F" w14:textId="77777777" w:rsid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 xml:space="preserve">C.断经        </w:t>
      </w:r>
    </w:p>
    <w:p w14:paraId="56DD1EA7" w14:textId="75A9C3EE" w:rsidR="00262750" w:rsidRP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D.断</w:t>
      </w:r>
      <w:proofErr w:type="gramStart"/>
      <w:r w:rsidRPr="00262750">
        <w:rPr>
          <w:rFonts w:ascii="宋体" w:eastAsia="宋体" w:hAnsi="宋体" w:hint="eastAsia"/>
          <w:sz w:val="24"/>
          <w:szCs w:val="24"/>
        </w:rPr>
        <w:t>庛</w:t>
      </w:r>
      <w:proofErr w:type="gramEnd"/>
    </w:p>
    <w:p w14:paraId="7CAFFFE9" w14:textId="4A486506"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4</w:t>
      </w:r>
      <w:r w:rsidRPr="00262750">
        <w:rPr>
          <w:rFonts w:ascii="宋体" w:eastAsia="宋体" w:hAnsi="宋体"/>
          <w:sz w:val="24"/>
          <w:szCs w:val="24"/>
        </w:rPr>
        <w:t>.</w:t>
      </w:r>
      <w:r w:rsidR="00262750" w:rsidRPr="00262750">
        <w:rPr>
          <w:rFonts w:ascii="宋体" w:eastAsia="宋体" w:hAnsi="宋体" w:hint="eastAsia"/>
          <w:sz w:val="24"/>
          <w:szCs w:val="24"/>
        </w:rPr>
        <w:t>棉、麻及粘胶纤维在火焰中充分燃烧后，产生的灰烬颜色及性为（  ）。</w:t>
      </w:r>
    </w:p>
    <w:p w14:paraId="405296BE" w14:textId="77777777" w:rsidR="00262750" w:rsidRP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A.松脆黑灰</w:t>
      </w:r>
    </w:p>
    <w:p w14:paraId="3B6DD97B" w14:textId="77777777" w:rsidR="00262750" w:rsidRP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B.黑褐色玻璃状硬球</w:t>
      </w:r>
    </w:p>
    <w:p w14:paraId="003D1117" w14:textId="77777777" w:rsidR="00262750" w:rsidRP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C.少量灰白灰烬</w:t>
      </w:r>
    </w:p>
    <w:p w14:paraId="5F30AC5F" w14:textId="41C544D2" w:rsidR="00262750" w:rsidRP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D.黄褐色硬球</w:t>
      </w:r>
    </w:p>
    <w:p w14:paraId="177BF464" w14:textId="56586567"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5</w:t>
      </w:r>
      <w:r w:rsidRPr="00262750">
        <w:rPr>
          <w:rFonts w:ascii="宋体" w:eastAsia="宋体" w:hAnsi="宋体"/>
          <w:sz w:val="24"/>
          <w:szCs w:val="24"/>
        </w:rPr>
        <w:t>.</w:t>
      </w:r>
      <w:r w:rsidR="00262750" w:rsidRPr="00262750">
        <w:rPr>
          <w:rFonts w:ascii="宋体" w:eastAsia="宋体" w:hAnsi="宋体" w:hint="eastAsia"/>
          <w:sz w:val="24"/>
          <w:szCs w:val="24"/>
        </w:rPr>
        <w:t>显微投影法是一种重要的定量分析方法，（  ）混纺织物的定量分析一般采用该分析方法。</w:t>
      </w:r>
    </w:p>
    <w:p w14:paraId="6A0831A5" w14:textId="77777777" w:rsid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A.毛/</w:t>
      </w:r>
      <w:proofErr w:type="gramStart"/>
      <w:r w:rsidRPr="00262750">
        <w:rPr>
          <w:rFonts w:ascii="宋体" w:eastAsia="宋体" w:hAnsi="宋体" w:hint="eastAsia"/>
          <w:sz w:val="24"/>
          <w:szCs w:val="24"/>
        </w:rPr>
        <w:t>涤</w:t>
      </w:r>
      <w:proofErr w:type="gramEnd"/>
      <w:r w:rsidRPr="00262750">
        <w:rPr>
          <w:rFonts w:ascii="宋体" w:eastAsia="宋体" w:hAnsi="宋体" w:hint="eastAsia"/>
          <w:sz w:val="24"/>
          <w:szCs w:val="24"/>
        </w:rPr>
        <w:t xml:space="preserve">       </w:t>
      </w:r>
    </w:p>
    <w:p w14:paraId="38D4C83C" w14:textId="6665CA21" w:rsidR="00262750" w:rsidRP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B.</w:t>
      </w:r>
      <w:proofErr w:type="gramStart"/>
      <w:r w:rsidRPr="00262750">
        <w:rPr>
          <w:rFonts w:ascii="宋体" w:eastAsia="宋体" w:hAnsi="宋体" w:hint="eastAsia"/>
          <w:sz w:val="24"/>
          <w:szCs w:val="24"/>
        </w:rPr>
        <w:t>涤</w:t>
      </w:r>
      <w:proofErr w:type="gramEnd"/>
      <w:r w:rsidRPr="00262750">
        <w:rPr>
          <w:rFonts w:ascii="宋体" w:eastAsia="宋体" w:hAnsi="宋体" w:hint="eastAsia"/>
          <w:sz w:val="24"/>
          <w:szCs w:val="24"/>
        </w:rPr>
        <w:t>/粘</w:t>
      </w:r>
    </w:p>
    <w:p w14:paraId="6D4924C0" w14:textId="77777777" w:rsid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 xml:space="preserve">C.棉/麻       </w:t>
      </w:r>
    </w:p>
    <w:p w14:paraId="40875903" w14:textId="57658917" w:rsidR="00262750" w:rsidRP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D.毛/棉</w:t>
      </w:r>
    </w:p>
    <w:p w14:paraId="43EDA899" w14:textId="18371289"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6</w:t>
      </w:r>
      <w:r w:rsidRPr="00262750">
        <w:rPr>
          <w:rFonts w:ascii="宋体" w:eastAsia="宋体" w:hAnsi="宋体"/>
          <w:sz w:val="24"/>
          <w:szCs w:val="24"/>
        </w:rPr>
        <w:t>.</w:t>
      </w:r>
      <w:r w:rsidR="006D0562" w:rsidRPr="00262750">
        <w:rPr>
          <w:rFonts w:ascii="宋体" w:eastAsia="宋体" w:hAnsi="宋体" w:hint="eastAsia"/>
          <w:sz w:val="24"/>
          <w:szCs w:val="24"/>
        </w:rPr>
        <w:t>织物织缩率测试结果要保留（  ）位小数。</w:t>
      </w:r>
    </w:p>
    <w:p w14:paraId="51FCECAB" w14:textId="77777777" w:rsid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 xml:space="preserve">A、1位  </w:t>
      </w:r>
    </w:p>
    <w:p w14:paraId="53294A5D" w14:textId="2A13BB15" w:rsidR="00262750" w:rsidRP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B、2位</w:t>
      </w:r>
    </w:p>
    <w:p w14:paraId="5E6873B7" w14:textId="77777777" w:rsid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 xml:space="preserve">C、3位  </w:t>
      </w:r>
    </w:p>
    <w:p w14:paraId="48095F07" w14:textId="6F10465E" w:rsidR="006D0562" w:rsidRPr="00262750" w:rsidRDefault="00262750" w:rsidP="00262750">
      <w:pPr>
        <w:ind w:firstLineChars="100" w:firstLine="240"/>
        <w:rPr>
          <w:rFonts w:ascii="宋体" w:eastAsia="宋体" w:hAnsi="宋体"/>
          <w:sz w:val="24"/>
          <w:szCs w:val="24"/>
        </w:rPr>
      </w:pPr>
      <w:r w:rsidRPr="00262750">
        <w:rPr>
          <w:rFonts w:ascii="宋体" w:eastAsia="宋体" w:hAnsi="宋体" w:hint="eastAsia"/>
          <w:sz w:val="24"/>
          <w:szCs w:val="24"/>
        </w:rPr>
        <w:t>D、4位</w:t>
      </w:r>
    </w:p>
    <w:p w14:paraId="63F77263" w14:textId="13CEDDC0"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7</w:t>
      </w:r>
      <w:r w:rsidRPr="00262750">
        <w:rPr>
          <w:rFonts w:ascii="宋体" w:eastAsia="宋体" w:hAnsi="宋体"/>
          <w:sz w:val="24"/>
          <w:szCs w:val="24"/>
        </w:rPr>
        <w:t>.</w:t>
      </w:r>
      <w:r w:rsidR="006D0562" w:rsidRPr="00262750">
        <w:rPr>
          <w:rFonts w:ascii="宋体" w:eastAsia="宋体" w:hAnsi="宋体" w:hint="eastAsia"/>
          <w:sz w:val="24"/>
          <w:szCs w:val="24"/>
        </w:rPr>
        <w:t>在实验室的下列做法中正确的是（  ）</w:t>
      </w:r>
    </w:p>
    <w:p w14:paraId="2C1FB48D"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A.为了节约药品,用剩的药品应放回原试剂瓶</w:t>
      </w:r>
    </w:p>
    <w:p w14:paraId="575E3E9E"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B.为了获得感性认识,可触摸药品或尝药品的味道</w:t>
      </w:r>
    </w:p>
    <w:p w14:paraId="5595127B"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lastRenderedPageBreak/>
        <w:t>C.为了保护标签,倾倒试液时,手心</w:t>
      </w:r>
      <w:proofErr w:type="gramStart"/>
      <w:r w:rsidRPr="00262750">
        <w:rPr>
          <w:rFonts w:ascii="宋体" w:eastAsia="宋体" w:hAnsi="宋体" w:hint="eastAsia"/>
          <w:sz w:val="24"/>
          <w:szCs w:val="24"/>
        </w:rPr>
        <w:t>不</w:t>
      </w:r>
      <w:proofErr w:type="gramEnd"/>
      <w:r w:rsidRPr="00262750">
        <w:rPr>
          <w:rFonts w:ascii="宋体" w:eastAsia="宋体" w:hAnsi="宋体" w:hint="eastAsia"/>
          <w:sz w:val="24"/>
          <w:szCs w:val="24"/>
        </w:rPr>
        <w:t>应接触标签</w:t>
      </w:r>
    </w:p>
    <w:p w14:paraId="58BB7FB9" w14:textId="52F2E5C7"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D.为了安全,给试管里液体加热时,试管口不能朝着有人的方向</w:t>
      </w:r>
    </w:p>
    <w:p w14:paraId="44232412" w14:textId="021DC946"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8</w:t>
      </w:r>
      <w:r w:rsidRPr="00262750">
        <w:rPr>
          <w:rFonts w:ascii="宋体" w:eastAsia="宋体" w:hAnsi="宋体"/>
          <w:sz w:val="24"/>
          <w:szCs w:val="24"/>
        </w:rPr>
        <w:t>.</w:t>
      </w:r>
      <w:r w:rsidR="006D0562" w:rsidRPr="00262750">
        <w:rPr>
          <w:rFonts w:ascii="宋体" w:eastAsia="宋体" w:hAnsi="宋体" w:hint="eastAsia"/>
          <w:sz w:val="24"/>
          <w:szCs w:val="24"/>
        </w:rPr>
        <w:t>毛绒类纤维随着回潮率的增加，其强度（</w:t>
      </w:r>
      <w:r w:rsidR="006D0562" w:rsidRPr="00262750">
        <w:rPr>
          <w:rFonts w:ascii="宋体" w:eastAsia="宋体" w:hAnsi="宋体"/>
          <w:sz w:val="24"/>
          <w:szCs w:val="24"/>
        </w:rPr>
        <w:t xml:space="preserve">  ）。</w:t>
      </w:r>
    </w:p>
    <w:p w14:paraId="7FB3F5AE" w14:textId="77777777" w:rsid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 xml:space="preserve">A、降低   </w:t>
      </w:r>
    </w:p>
    <w:p w14:paraId="24ED7558" w14:textId="682C1F26"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B、不变</w:t>
      </w:r>
    </w:p>
    <w:p w14:paraId="2CFA1E89" w14:textId="77777777" w:rsid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 xml:space="preserve">C、增加   </w:t>
      </w:r>
    </w:p>
    <w:p w14:paraId="70948B36" w14:textId="35E4FE3C"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D、以上都不对</w:t>
      </w:r>
    </w:p>
    <w:p w14:paraId="381EA0A1" w14:textId="4BBF3096"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9</w:t>
      </w:r>
      <w:r w:rsidRPr="00262750">
        <w:rPr>
          <w:rFonts w:ascii="宋体" w:eastAsia="宋体" w:hAnsi="宋体"/>
          <w:sz w:val="24"/>
          <w:szCs w:val="24"/>
        </w:rPr>
        <w:t>.</w:t>
      </w:r>
      <w:r w:rsidR="006D0562" w:rsidRPr="00262750">
        <w:rPr>
          <w:rFonts w:ascii="宋体" w:eastAsia="宋体" w:hAnsi="宋体" w:hint="eastAsia"/>
          <w:sz w:val="24"/>
          <w:szCs w:val="24"/>
        </w:rPr>
        <w:t>下面哪种纤维不耐日耐？</w:t>
      </w:r>
    </w:p>
    <w:p w14:paraId="45011F8B" w14:textId="77777777" w:rsid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 xml:space="preserve">A、涤纶 </w:t>
      </w:r>
      <w:r w:rsidRPr="00262750">
        <w:rPr>
          <w:rFonts w:ascii="宋体" w:eastAsia="宋体" w:hAnsi="宋体" w:hint="eastAsia"/>
          <w:sz w:val="24"/>
          <w:szCs w:val="24"/>
        </w:rPr>
        <w:tab/>
      </w:r>
    </w:p>
    <w:p w14:paraId="7CA82BF5" w14:textId="12724656"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B、维纶</w:t>
      </w:r>
      <w:r w:rsidRPr="00262750">
        <w:rPr>
          <w:rFonts w:ascii="宋体" w:eastAsia="宋体" w:hAnsi="宋体" w:hint="eastAsia"/>
          <w:sz w:val="24"/>
          <w:szCs w:val="24"/>
        </w:rPr>
        <w:tab/>
      </w:r>
    </w:p>
    <w:p w14:paraId="17DD2E34" w14:textId="77777777" w:rsid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C、粘胶</w:t>
      </w:r>
      <w:r w:rsidRPr="00262750">
        <w:rPr>
          <w:rFonts w:ascii="宋体" w:eastAsia="宋体" w:hAnsi="宋体" w:hint="eastAsia"/>
          <w:sz w:val="24"/>
          <w:szCs w:val="24"/>
        </w:rPr>
        <w:tab/>
        <w:t xml:space="preserve">    </w:t>
      </w:r>
    </w:p>
    <w:p w14:paraId="075C1870" w14:textId="5723EA37"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D、丙纶</w:t>
      </w:r>
    </w:p>
    <w:p w14:paraId="130A0E49" w14:textId="00B7C024"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1</w:t>
      </w:r>
      <w:r w:rsidRPr="00262750">
        <w:rPr>
          <w:rFonts w:ascii="宋体" w:eastAsia="宋体" w:hAnsi="宋体"/>
          <w:sz w:val="24"/>
          <w:szCs w:val="24"/>
        </w:rPr>
        <w:t>0.</w:t>
      </w:r>
      <w:r w:rsidR="006D0562" w:rsidRPr="00262750">
        <w:rPr>
          <w:rFonts w:ascii="宋体" w:eastAsia="宋体" w:hAnsi="宋体" w:hint="eastAsia"/>
          <w:sz w:val="24"/>
          <w:szCs w:val="24"/>
        </w:rPr>
        <w:t>目前在国内标准体系中，下列描述正确的是（  ）。</w:t>
      </w:r>
    </w:p>
    <w:p w14:paraId="09BE51C8"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A.标准包括强制性标准、推荐性标准和团体标准</w:t>
      </w:r>
    </w:p>
    <w:p w14:paraId="65541CE0"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B.依法成立的社会团体可以制定团体标准</w:t>
      </w:r>
    </w:p>
    <w:p w14:paraId="66E4B88E"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C.</w:t>
      </w:r>
      <w:proofErr w:type="gramStart"/>
      <w:r w:rsidRPr="00262750">
        <w:rPr>
          <w:rFonts w:ascii="宋体" w:eastAsia="宋体" w:hAnsi="宋体" w:hint="eastAsia"/>
          <w:sz w:val="24"/>
          <w:szCs w:val="24"/>
        </w:rPr>
        <w:t>荐性标准</w:t>
      </w:r>
      <w:proofErr w:type="gramEnd"/>
      <w:r w:rsidRPr="00262750">
        <w:rPr>
          <w:rFonts w:ascii="宋体" w:eastAsia="宋体" w:hAnsi="宋体" w:hint="eastAsia"/>
          <w:sz w:val="24"/>
          <w:szCs w:val="24"/>
        </w:rPr>
        <w:t>分为国家标准和行业标准两大类</w:t>
      </w:r>
    </w:p>
    <w:p w14:paraId="5DBEFA66" w14:textId="6F89111A"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D.地方标准、企业标准、行业标准的技术要求可以低于强制性国家标准的相关技术要求</w:t>
      </w:r>
    </w:p>
    <w:p w14:paraId="26960F25" w14:textId="2452E0CC"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1</w:t>
      </w:r>
      <w:r w:rsidRPr="00262750">
        <w:rPr>
          <w:rFonts w:ascii="宋体" w:eastAsia="宋体" w:hAnsi="宋体"/>
          <w:sz w:val="24"/>
          <w:szCs w:val="24"/>
        </w:rPr>
        <w:t>1.</w:t>
      </w:r>
      <w:r w:rsidR="006D0562" w:rsidRPr="00262750">
        <w:rPr>
          <w:rFonts w:ascii="宋体" w:eastAsia="宋体" w:hAnsi="宋体" w:hint="eastAsia"/>
          <w:sz w:val="24"/>
          <w:szCs w:val="24"/>
        </w:rPr>
        <w:t>下列（</w:t>
      </w:r>
      <w:r w:rsidR="006D0562" w:rsidRPr="00262750">
        <w:rPr>
          <w:rFonts w:ascii="宋体" w:eastAsia="宋体" w:hAnsi="宋体"/>
          <w:sz w:val="24"/>
          <w:szCs w:val="24"/>
        </w:rPr>
        <w:t xml:space="preserve">  ）不是双层组织。</w:t>
      </w:r>
    </w:p>
    <w:p w14:paraId="529085D2"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A.管状组织</w:t>
      </w:r>
    </w:p>
    <w:p w14:paraId="0D6AB710"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B.配色模纹组织</w:t>
      </w:r>
    </w:p>
    <w:p w14:paraId="51FD9842"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C.</w:t>
      </w:r>
      <w:proofErr w:type="gramStart"/>
      <w:r w:rsidRPr="00262750">
        <w:rPr>
          <w:rFonts w:ascii="宋体" w:eastAsia="宋体" w:hAnsi="宋体" w:hint="eastAsia"/>
          <w:sz w:val="24"/>
          <w:szCs w:val="24"/>
        </w:rPr>
        <w:t>表里换层组织</w:t>
      </w:r>
      <w:proofErr w:type="gramEnd"/>
    </w:p>
    <w:p w14:paraId="57863448" w14:textId="08C705B4"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D.</w:t>
      </w:r>
      <w:proofErr w:type="gramStart"/>
      <w:r w:rsidRPr="00262750">
        <w:rPr>
          <w:rFonts w:ascii="宋体" w:eastAsia="宋体" w:hAnsi="宋体" w:hint="eastAsia"/>
          <w:sz w:val="24"/>
          <w:szCs w:val="24"/>
        </w:rPr>
        <w:t>接结组织</w:t>
      </w:r>
      <w:proofErr w:type="gramEnd"/>
    </w:p>
    <w:p w14:paraId="1CA049F2" w14:textId="1A86C309"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1</w:t>
      </w:r>
      <w:r w:rsidRPr="00262750">
        <w:rPr>
          <w:rFonts w:ascii="宋体" w:eastAsia="宋体" w:hAnsi="宋体"/>
          <w:sz w:val="24"/>
          <w:szCs w:val="24"/>
        </w:rPr>
        <w:t>2.</w:t>
      </w:r>
      <w:r w:rsidR="006D0562" w:rsidRPr="00262750">
        <w:rPr>
          <w:rFonts w:ascii="宋体" w:eastAsia="宋体" w:hAnsi="宋体" w:hint="eastAsia"/>
          <w:sz w:val="24"/>
          <w:szCs w:val="24"/>
        </w:rPr>
        <w:t>在其它条件相同的情况下，下列织物手感最柔软的是（  ）。</w:t>
      </w:r>
    </w:p>
    <w:p w14:paraId="56FC5F04" w14:textId="77777777" w:rsid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 xml:space="preserve">A.平纹织物  </w:t>
      </w:r>
    </w:p>
    <w:p w14:paraId="2CFC5BF0" w14:textId="1B423BC9"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B.斜纹织物</w:t>
      </w:r>
    </w:p>
    <w:p w14:paraId="6F5EB582" w14:textId="77777777" w:rsid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 xml:space="preserve">C.缎纹织物   </w:t>
      </w:r>
    </w:p>
    <w:p w14:paraId="5E8F4D61" w14:textId="2AD603DB"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D.重纬织物</w:t>
      </w:r>
    </w:p>
    <w:p w14:paraId="4E49629C" w14:textId="3EF4F5D7"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1</w:t>
      </w:r>
      <w:r w:rsidRPr="00262750">
        <w:rPr>
          <w:rFonts w:ascii="宋体" w:eastAsia="宋体" w:hAnsi="宋体"/>
          <w:sz w:val="24"/>
          <w:szCs w:val="24"/>
        </w:rPr>
        <w:t>3.</w:t>
      </w:r>
      <w:r w:rsidR="006D0562" w:rsidRPr="00262750">
        <w:rPr>
          <w:rFonts w:ascii="宋体" w:eastAsia="宋体" w:hAnsi="宋体" w:hint="eastAsia"/>
          <w:sz w:val="24"/>
          <w:szCs w:val="24"/>
        </w:rPr>
        <w:t>下列表示股线线密度的方法中，哪一个是不正确的？</w:t>
      </w:r>
    </w:p>
    <w:p w14:paraId="7998A6F8"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A.14tex×2</w:t>
      </w:r>
    </w:p>
    <w:p w14:paraId="704A68A2"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B.（16tex+18tex）</w:t>
      </w:r>
    </w:p>
    <w:p w14:paraId="719D0875"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C.50/2公支</w:t>
      </w:r>
    </w:p>
    <w:p w14:paraId="7F768E23" w14:textId="305A6937"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D.25S×2</w:t>
      </w:r>
    </w:p>
    <w:p w14:paraId="78CBE44F" w14:textId="568818D3"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1</w:t>
      </w:r>
      <w:r w:rsidRPr="00262750">
        <w:rPr>
          <w:rFonts w:ascii="宋体" w:eastAsia="宋体" w:hAnsi="宋体"/>
          <w:sz w:val="24"/>
          <w:szCs w:val="24"/>
        </w:rPr>
        <w:t>4.</w:t>
      </w:r>
      <w:r w:rsidR="006D0562" w:rsidRPr="00262750">
        <w:rPr>
          <w:rFonts w:ascii="宋体" w:eastAsia="宋体" w:hAnsi="宋体" w:hint="eastAsia"/>
          <w:sz w:val="24"/>
          <w:szCs w:val="24"/>
        </w:rPr>
        <w:t>多套色大块面印花织物摩擦牢度的结果评定应以（</w:t>
      </w:r>
      <w:r w:rsidR="006D0562" w:rsidRPr="00262750">
        <w:rPr>
          <w:rFonts w:ascii="宋体" w:eastAsia="宋体" w:hAnsi="宋体"/>
          <w:sz w:val="24"/>
          <w:szCs w:val="24"/>
        </w:rPr>
        <w:t xml:space="preserve">  ）来评级。</w:t>
      </w:r>
    </w:p>
    <w:p w14:paraId="6B4E2E31"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A.级数最高的效果</w:t>
      </w:r>
    </w:p>
    <w:p w14:paraId="314EF7C0"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B.级数最低的效果</w:t>
      </w:r>
    </w:p>
    <w:p w14:paraId="3D835498"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C.介于与中间的效果</w:t>
      </w:r>
    </w:p>
    <w:p w14:paraId="10B3A696" w14:textId="2F80112E"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D.综合效果</w:t>
      </w:r>
    </w:p>
    <w:p w14:paraId="47BE3615" w14:textId="3E2D4566"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1</w:t>
      </w:r>
      <w:r w:rsidRPr="00262750">
        <w:rPr>
          <w:rFonts w:ascii="宋体" w:eastAsia="宋体" w:hAnsi="宋体"/>
          <w:sz w:val="24"/>
          <w:szCs w:val="24"/>
        </w:rPr>
        <w:t>5.</w:t>
      </w:r>
      <w:r w:rsidR="006D0562" w:rsidRPr="00262750">
        <w:rPr>
          <w:rFonts w:ascii="宋体" w:eastAsia="宋体" w:hAnsi="宋体" w:hint="eastAsia"/>
          <w:sz w:val="24"/>
          <w:szCs w:val="24"/>
        </w:rPr>
        <w:t>标准大气的容差范围是（</w:t>
      </w:r>
      <w:r w:rsidR="006D0562" w:rsidRPr="00262750">
        <w:rPr>
          <w:rFonts w:ascii="宋体" w:eastAsia="宋体" w:hAnsi="宋体"/>
          <w:sz w:val="24"/>
          <w:szCs w:val="24"/>
        </w:rPr>
        <w:t xml:space="preserve">  ）</w:t>
      </w:r>
    </w:p>
    <w:p w14:paraId="354B3541"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A.温度容差为±2°C，相对湿度容差为±4%</w:t>
      </w:r>
    </w:p>
    <w:p w14:paraId="2146C280"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B.温度容差为±2°C，相对湿度容差为±3%</w:t>
      </w:r>
    </w:p>
    <w:p w14:paraId="32A071B5" w14:textId="77777777" w:rsidR="006D0562" w:rsidRPr="00262750" w:rsidRDefault="006D0562" w:rsidP="00262750">
      <w:pPr>
        <w:ind w:firstLineChars="50" w:firstLine="120"/>
        <w:rPr>
          <w:rFonts w:ascii="宋体" w:eastAsia="宋体" w:hAnsi="宋体"/>
          <w:sz w:val="24"/>
          <w:szCs w:val="24"/>
        </w:rPr>
      </w:pPr>
      <w:r w:rsidRPr="00262750">
        <w:rPr>
          <w:rFonts w:ascii="宋体" w:eastAsia="宋体" w:hAnsi="宋体" w:hint="eastAsia"/>
          <w:sz w:val="24"/>
          <w:szCs w:val="24"/>
        </w:rPr>
        <w:t xml:space="preserve"> C.温度容差为±3°C，相对湿度容差为±4%</w:t>
      </w:r>
    </w:p>
    <w:p w14:paraId="03D993AB" w14:textId="5036F1FD"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D.温度容差为±3°C，相对湿度容差为±3%</w:t>
      </w:r>
    </w:p>
    <w:p w14:paraId="1D47E19C" w14:textId="10A3F96C"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1</w:t>
      </w:r>
      <w:r w:rsidRPr="00262750">
        <w:rPr>
          <w:rFonts w:ascii="宋体" w:eastAsia="宋体" w:hAnsi="宋体"/>
          <w:sz w:val="24"/>
          <w:szCs w:val="24"/>
        </w:rPr>
        <w:t>6</w:t>
      </w:r>
      <w:r w:rsidR="006D0562" w:rsidRPr="00262750">
        <w:rPr>
          <w:rFonts w:ascii="宋体" w:eastAsia="宋体" w:hAnsi="宋体"/>
          <w:sz w:val="24"/>
          <w:szCs w:val="24"/>
        </w:rPr>
        <w:t>.</w:t>
      </w:r>
      <w:r w:rsidR="006D0562" w:rsidRPr="00262750">
        <w:rPr>
          <w:rFonts w:ascii="宋体" w:eastAsia="宋体" w:hAnsi="宋体" w:hint="eastAsia"/>
          <w:sz w:val="24"/>
          <w:szCs w:val="24"/>
        </w:rPr>
        <w:t>五枚二飞经面缎纹织物的反面组织是（</w:t>
      </w:r>
      <w:r w:rsidR="006D0562" w:rsidRPr="00262750">
        <w:rPr>
          <w:rFonts w:ascii="宋体" w:eastAsia="宋体" w:hAnsi="宋体"/>
          <w:sz w:val="24"/>
          <w:szCs w:val="24"/>
        </w:rPr>
        <w:t xml:space="preserve">  ）</w:t>
      </w:r>
    </w:p>
    <w:p w14:paraId="2D8B57EB" w14:textId="77777777" w:rsid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 xml:space="preserve">A.五枚三飞经面缎纹             </w:t>
      </w:r>
    </w:p>
    <w:p w14:paraId="7C98B14E" w14:textId="1F662AF9"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lastRenderedPageBreak/>
        <w:t>B.五枚三飞纬面缎纹</w:t>
      </w:r>
    </w:p>
    <w:p w14:paraId="25242E4A" w14:textId="77777777" w:rsid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 xml:space="preserve">C.五枚三飞经面缎纹             </w:t>
      </w:r>
    </w:p>
    <w:p w14:paraId="6F5144EA" w14:textId="55B89475"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D.五枚</w:t>
      </w:r>
      <w:proofErr w:type="gramStart"/>
      <w:r w:rsidRPr="00262750">
        <w:rPr>
          <w:rFonts w:ascii="宋体" w:eastAsia="宋体" w:hAnsi="宋体" w:hint="eastAsia"/>
          <w:sz w:val="24"/>
          <w:szCs w:val="24"/>
        </w:rPr>
        <w:t>二飞纬</w:t>
      </w:r>
      <w:proofErr w:type="gramEnd"/>
      <w:r w:rsidRPr="00262750">
        <w:rPr>
          <w:rFonts w:ascii="宋体" w:eastAsia="宋体" w:hAnsi="宋体" w:hint="eastAsia"/>
          <w:sz w:val="24"/>
          <w:szCs w:val="24"/>
        </w:rPr>
        <w:t>面缎纹</w:t>
      </w:r>
    </w:p>
    <w:p w14:paraId="53A97054" w14:textId="69CC1F5C"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1</w:t>
      </w:r>
      <w:r w:rsidRPr="00262750">
        <w:rPr>
          <w:rFonts w:ascii="宋体" w:eastAsia="宋体" w:hAnsi="宋体"/>
          <w:sz w:val="24"/>
          <w:szCs w:val="24"/>
        </w:rPr>
        <w:t>7.</w:t>
      </w:r>
      <w:r w:rsidR="006D0562" w:rsidRPr="00262750">
        <w:rPr>
          <w:rFonts w:ascii="宋体" w:eastAsia="宋体" w:hAnsi="宋体" w:hint="eastAsia"/>
          <w:sz w:val="24"/>
          <w:szCs w:val="24"/>
        </w:rPr>
        <w:t>在国内，对于中小学生校服，下列说法正确的是（</w:t>
      </w:r>
      <w:r w:rsidR="006D0562" w:rsidRPr="00262750">
        <w:rPr>
          <w:rFonts w:ascii="宋体" w:eastAsia="宋体" w:hAnsi="宋体"/>
          <w:sz w:val="24"/>
          <w:szCs w:val="24"/>
        </w:rPr>
        <w:t xml:space="preserve">  ）</w:t>
      </w:r>
    </w:p>
    <w:p w14:paraId="5767D268"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A.对于甲醛含量、pH值、可分解致癌芳香</w:t>
      </w:r>
      <w:proofErr w:type="gramStart"/>
      <w:r w:rsidRPr="00262750">
        <w:rPr>
          <w:rFonts w:ascii="宋体" w:eastAsia="宋体" w:hAnsi="宋体"/>
          <w:sz w:val="24"/>
          <w:szCs w:val="24"/>
        </w:rPr>
        <w:t>胺</w:t>
      </w:r>
      <w:proofErr w:type="gramEnd"/>
      <w:r w:rsidRPr="00262750">
        <w:rPr>
          <w:rFonts w:ascii="宋体" w:eastAsia="宋体" w:hAnsi="宋体"/>
          <w:sz w:val="24"/>
          <w:szCs w:val="24"/>
        </w:rPr>
        <w:t>染料和异味，应符合GB18401-2010的A类要求</w:t>
      </w:r>
    </w:p>
    <w:p w14:paraId="44FFC5AF"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B.对于服装绳</w:t>
      </w:r>
      <w:proofErr w:type="gramStart"/>
      <w:r w:rsidRPr="00262750">
        <w:rPr>
          <w:rFonts w:ascii="宋体" w:eastAsia="宋体" w:hAnsi="宋体"/>
          <w:sz w:val="24"/>
          <w:szCs w:val="24"/>
        </w:rPr>
        <w:t>带方面</w:t>
      </w:r>
      <w:proofErr w:type="gramEnd"/>
      <w:r w:rsidRPr="00262750">
        <w:rPr>
          <w:rFonts w:ascii="宋体" w:eastAsia="宋体" w:hAnsi="宋体"/>
          <w:sz w:val="24"/>
          <w:szCs w:val="24"/>
        </w:rPr>
        <w:t>按照GB31701-2015执行</w:t>
      </w:r>
    </w:p>
    <w:p w14:paraId="234FA59D"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C.耐干摩擦和湿摩擦色牢度达到3级即可</w:t>
      </w:r>
    </w:p>
    <w:p w14:paraId="099A273F" w14:textId="4191461C"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D.在校服直接接触皮肤的部分，其棉纤维含量标称值应不低于50%</w:t>
      </w:r>
    </w:p>
    <w:p w14:paraId="76D1E055" w14:textId="56DC0D4C"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1</w:t>
      </w:r>
      <w:r w:rsidRPr="00262750">
        <w:rPr>
          <w:rFonts w:ascii="宋体" w:eastAsia="宋体" w:hAnsi="宋体"/>
          <w:sz w:val="24"/>
          <w:szCs w:val="24"/>
        </w:rPr>
        <w:t>8.</w:t>
      </w:r>
      <w:r w:rsidR="006D0562" w:rsidRPr="00262750">
        <w:rPr>
          <w:rFonts w:ascii="宋体" w:eastAsia="宋体" w:hAnsi="宋体" w:hint="eastAsia"/>
          <w:sz w:val="24"/>
          <w:szCs w:val="24"/>
        </w:rPr>
        <w:t>每</w:t>
      </w:r>
      <w:proofErr w:type="gramStart"/>
      <w:r w:rsidR="006D0562" w:rsidRPr="00262750">
        <w:rPr>
          <w:rFonts w:ascii="宋体" w:eastAsia="宋体" w:hAnsi="宋体" w:hint="eastAsia"/>
          <w:sz w:val="24"/>
          <w:szCs w:val="24"/>
        </w:rPr>
        <w:t>筘</w:t>
      </w:r>
      <w:proofErr w:type="gramEnd"/>
      <w:r w:rsidR="006D0562" w:rsidRPr="00262750">
        <w:rPr>
          <w:rFonts w:ascii="宋体" w:eastAsia="宋体" w:hAnsi="宋体" w:hint="eastAsia"/>
          <w:sz w:val="24"/>
          <w:szCs w:val="24"/>
        </w:rPr>
        <w:t>齿穿入数与（</w:t>
      </w:r>
      <w:r w:rsidR="006D0562" w:rsidRPr="00262750">
        <w:rPr>
          <w:rFonts w:ascii="宋体" w:eastAsia="宋体" w:hAnsi="宋体"/>
          <w:sz w:val="24"/>
          <w:szCs w:val="24"/>
        </w:rPr>
        <w:t xml:space="preserve">  ）工艺参数无关。</w:t>
      </w:r>
    </w:p>
    <w:p w14:paraId="2C557861" w14:textId="77777777" w:rsid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 xml:space="preserve">A.经纱密度   </w:t>
      </w:r>
    </w:p>
    <w:p w14:paraId="5FF3F614" w14:textId="781081EE"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B.纬纱密度</w:t>
      </w:r>
    </w:p>
    <w:p w14:paraId="73E11186" w14:textId="77777777" w:rsid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 xml:space="preserve">C.织物组织   </w:t>
      </w:r>
    </w:p>
    <w:p w14:paraId="74A7D96C" w14:textId="65F7F0E3"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D.经纱特数</w:t>
      </w:r>
    </w:p>
    <w:p w14:paraId="2DD414CD" w14:textId="52F706A2"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1</w:t>
      </w:r>
      <w:r w:rsidRPr="00262750">
        <w:rPr>
          <w:rFonts w:ascii="宋体" w:eastAsia="宋体" w:hAnsi="宋体"/>
          <w:sz w:val="24"/>
          <w:szCs w:val="24"/>
        </w:rPr>
        <w:t>9.</w:t>
      </w:r>
      <w:r w:rsidR="006D0562" w:rsidRPr="00262750">
        <w:rPr>
          <w:rFonts w:ascii="宋体" w:eastAsia="宋体" w:hAnsi="宋体" w:hint="eastAsia"/>
          <w:sz w:val="24"/>
          <w:szCs w:val="24"/>
        </w:rPr>
        <w:t>开司米是（）的称呼。</w:t>
      </w:r>
    </w:p>
    <w:p w14:paraId="311E277E" w14:textId="77777777" w:rsid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 xml:space="preserve">A.绵羊毛     </w:t>
      </w:r>
    </w:p>
    <w:p w14:paraId="792D6D1F" w14:textId="1C6A3273"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B.山羊绒</w:t>
      </w:r>
    </w:p>
    <w:p w14:paraId="13DCF523" w14:textId="77777777" w:rsid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 xml:space="preserve">C.马海毛    </w:t>
      </w:r>
    </w:p>
    <w:p w14:paraId="7FFB36C1" w14:textId="1EB50879" w:rsidR="006D0562" w:rsidRPr="00262750" w:rsidRDefault="006D0562" w:rsidP="00262750">
      <w:pPr>
        <w:ind w:firstLineChars="100" w:firstLine="240"/>
        <w:rPr>
          <w:rFonts w:ascii="宋体" w:eastAsia="宋体" w:hAnsi="宋体"/>
          <w:sz w:val="24"/>
          <w:szCs w:val="24"/>
        </w:rPr>
      </w:pPr>
      <w:r w:rsidRPr="00262750">
        <w:rPr>
          <w:rFonts w:ascii="宋体" w:eastAsia="宋体" w:hAnsi="宋体" w:hint="eastAsia"/>
          <w:sz w:val="24"/>
          <w:szCs w:val="24"/>
        </w:rPr>
        <w:t>D.驼绒</w:t>
      </w:r>
    </w:p>
    <w:p w14:paraId="300D5FEA" w14:textId="69C64F83" w:rsidR="00AE0E30" w:rsidRPr="00262750" w:rsidRDefault="00AE0E30" w:rsidP="00853D2A">
      <w:pPr>
        <w:rPr>
          <w:rFonts w:ascii="宋体" w:eastAsia="宋体" w:hAnsi="宋体"/>
          <w:sz w:val="24"/>
          <w:szCs w:val="24"/>
        </w:rPr>
      </w:pPr>
      <w:r w:rsidRPr="00262750">
        <w:rPr>
          <w:rFonts w:ascii="宋体" w:eastAsia="宋体" w:hAnsi="宋体"/>
          <w:sz w:val="24"/>
          <w:szCs w:val="24"/>
        </w:rPr>
        <w:t>20.</w:t>
      </w:r>
      <w:r w:rsidR="006D0562" w:rsidRPr="00262750">
        <w:rPr>
          <w:rFonts w:ascii="宋体" w:eastAsia="宋体" w:hAnsi="宋体" w:hint="eastAsia"/>
          <w:sz w:val="24"/>
          <w:szCs w:val="24"/>
        </w:rPr>
        <w:t>纤维通常指长径比在（）</w:t>
      </w:r>
      <w:proofErr w:type="gramStart"/>
      <w:r w:rsidR="006D0562" w:rsidRPr="00262750">
        <w:rPr>
          <w:rFonts w:ascii="宋体" w:eastAsia="宋体" w:hAnsi="宋体" w:hint="eastAsia"/>
          <w:sz w:val="24"/>
          <w:szCs w:val="24"/>
        </w:rPr>
        <w:t>倍</w:t>
      </w:r>
      <w:proofErr w:type="gramEnd"/>
      <w:r w:rsidR="006D0562" w:rsidRPr="00262750">
        <w:rPr>
          <w:rFonts w:ascii="宋体" w:eastAsia="宋体" w:hAnsi="宋体" w:hint="eastAsia"/>
          <w:sz w:val="24"/>
          <w:szCs w:val="24"/>
        </w:rPr>
        <w:t>以上、粗细在微米甚至纳米尺度的柔软细长体。</w:t>
      </w:r>
    </w:p>
    <w:p w14:paraId="461F244B" w14:textId="77777777" w:rsid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 xml:space="preserve">A、10     </w:t>
      </w:r>
    </w:p>
    <w:p w14:paraId="5EB6A329" w14:textId="2212CBBF"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B、100</w:t>
      </w:r>
    </w:p>
    <w:p w14:paraId="70F67D7E" w14:textId="77777777" w:rsid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 xml:space="preserve">C、1000   </w:t>
      </w:r>
    </w:p>
    <w:p w14:paraId="5F986B3B" w14:textId="33C03D25"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D、10000</w:t>
      </w:r>
    </w:p>
    <w:p w14:paraId="0EB09300" w14:textId="77E54C8C"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2</w:t>
      </w:r>
      <w:r w:rsidRPr="00262750">
        <w:rPr>
          <w:rFonts w:ascii="宋体" w:eastAsia="宋体" w:hAnsi="宋体"/>
          <w:sz w:val="24"/>
          <w:szCs w:val="24"/>
        </w:rPr>
        <w:t>1.</w:t>
      </w:r>
      <w:r w:rsidR="006D0562" w:rsidRPr="00262750">
        <w:rPr>
          <w:rFonts w:ascii="宋体" w:eastAsia="宋体" w:hAnsi="宋体" w:hint="eastAsia"/>
          <w:sz w:val="24"/>
          <w:szCs w:val="24"/>
        </w:rPr>
        <w:t>化学纤维生产后加工中，拉伸的作用是（</w:t>
      </w:r>
      <w:r w:rsidR="006D0562" w:rsidRPr="00262750">
        <w:rPr>
          <w:rFonts w:ascii="宋体" w:eastAsia="宋体" w:hAnsi="宋体"/>
          <w:sz w:val="24"/>
          <w:szCs w:val="24"/>
        </w:rPr>
        <w:t xml:space="preserve">  ）</w:t>
      </w:r>
    </w:p>
    <w:p w14:paraId="13513958"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A.改善摩擦力</w:t>
      </w:r>
    </w:p>
    <w:p w14:paraId="2E11985F"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B.提高抗静电性</w:t>
      </w:r>
    </w:p>
    <w:p w14:paraId="740F3F36"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C.提高纤维大分子的取向度和结晶度，改善纤维力学性质</w:t>
      </w:r>
    </w:p>
    <w:p w14:paraId="38ECB67C" w14:textId="07F8FE7F"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D.改善纤维抱合力</w:t>
      </w:r>
    </w:p>
    <w:p w14:paraId="277DFE9D" w14:textId="3F896F02" w:rsidR="00853D2A" w:rsidRPr="00262750" w:rsidRDefault="00AE0E30" w:rsidP="00853D2A">
      <w:pPr>
        <w:rPr>
          <w:rFonts w:ascii="宋体" w:eastAsia="宋体" w:hAnsi="宋体"/>
          <w:sz w:val="24"/>
          <w:szCs w:val="24"/>
        </w:rPr>
      </w:pPr>
      <w:r w:rsidRPr="00262750">
        <w:rPr>
          <w:rFonts w:ascii="宋体" w:eastAsia="宋体" w:hAnsi="宋体"/>
          <w:sz w:val="24"/>
          <w:szCs w:val="24"/>
        </w:rPr>
        <w:t>22</w:t>
      </w:r>
      <w:r w:rsidR="006D0562" w:rsidRPr="00262750">
        <w:rPr>
          <w:rFonts w:ascii="宋体" w:eastAsia="宋体" w:hAnsi="宋体"/>
          <w:sz w:val="24"/>
          <w:szCs w:val="24"/>
        </w:rPr>
        <w:t>.</w:t>
      </w:r>
      <w:r w:rsidR="006D0562" w:rsidRPr="00262750">
        <w:rPr>
          <w:rFonts w:ascii="宋体" w:eastAsia="宋体" w:hAnsi="宋体" w:hint="eastAsia"/>
          <w:sz w:val="24"/>
          <w:szCs w:val="24"/>
        </w:rPr>
        <w:t>属于天然纤维的是（</w:t>
      </w:r>
      <w:r w:rsidR="006D0562" w:rsidRPr="00262750">
        <w:rPr>
          <w:rFonts w:ascii="宋体" w:eastAsia="宋体" w:hAnsi="宋体"/>
          <w:sz w:val="24"/>
          <w:szCs w:val="24"/>
        </w:rPr>
        <w:t xml:space="preserve">  ）。</w:t>
      </w:r>
    </w:p>
    <w:p w14:paraId="2090C40C" w14:textId="77777777" w:rsid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 xml:space="preserve">A.涤纶    </w:t>
      </w:r>
    </w:p>
    <w:p w14:paraId="1ED58BA3" w14:textId="3B394ECC"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 xml:space="preserve">B.丙纶 </w:t>
      </w:r>
    </w:p>
    <w:p w14:paraId="49ADD09B" w14:textId="77777777" w:rsid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 xml:space="preserve">C.腈纶    </w:t>
      </w:r>
    </w:p>
    <w:p w14:paraId="16747154" w14:textId="6CBDD553"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D.蚕丝</w:t>
      </w:r>
    </w:p>
    <w:p w14:paraId="60FBCBE3" w14:textId="32B68FA5" w:rsidR="00853D2A" w:rsidRPr="00262750" w:rsidRDefault="00AE0E30" w:rsidP="00853D2A">
      <w:pPr>
        <w:rPr>
          <w:rFonts w:ascii="宋体" w:eastAsia="宋体" w:hAnsi="宋体"/>
          <w:sz w:val="24"/>
          <w:szCs w:val="24"/>
        </w:rPr>
      </w:pPr>
      <w:r w:rsidRPr="00262750">
        <w:rPr>
          <w:rFonts w:ascii="宋体" w:eastAsia="宋体" w:hAnsi="宋体" w:hint="eastAsia"/>
          <w:sz w:val="24"/>
          <w:szCs w:val="24"/>
        </w:rPr>
        <w:t>2</w:t>
      </w:r>
      <w:r w:rsidRPr="00262750">
        <w:rPr>
          <w:rFonts w:ascii="宋体" w:eastAsia="宋体" w:hAnsi="宋体"/>
          <w:sz w:val="24"/>
          <w:szCs w:val="24"/>
        </w:rPr>
        <w:t>3.</w:t>
      </w:r>
      <w:r w:rsidR="006D0562" w:rsidRPr="00262750">
        <w:rPr>
          <w:rFonts w:ascii="宋体" w:eastAsia="宋体" w:hAnsi="宋体" w:hint="eastAsia"/>
          <w:sz w:val="24"/>
          <w:szCs w:val="24"/>
        </w:rPr>
        <w:t>现有</w:t>
      </w:r>
      <w:r w:rsidR="006D0562" w:rsidRPr="00262750">
        <w:rPr>
          <w:rFonts w:ascii="宋体" w:eastAsia="宋体" w:hAnsi="宋体"/>
          <w:sz w:val="24"/>
          <w:szCs w:val="24"/>
        </w:rPr>
        <w:t>65/35</w:t>
      </w:r>
      <w:proofErr w:type="gramStart"/>
      <w:r w:rsidR="006D0562" w:rsidRPr="00262750">
        <w:rPr>
          <w:rFonts w:ascii="宋体" w:eastAsia="宋体" w:hAnsi="宋体"/>
          <w:sz w:val="24"/>
          <w:szCs w:val="24"/>
        </w:rPr>
        <w:t>涤</w:t>
      </w:r>
      <w:proofErr w:type="gramEnd"/>
      <w:r w:rsidR="006D0562" w:rsidRPr="00262750">
        <w:rPr>
          <w:rFonts w:ascii="宋体" w:eastAsia="宋体" w:hAnsi="宋体"/>
          <w:sz w:val="24"/>
          <w:szCs w:val="24"/>
        </w:rPr>
        <w:t>/棉织物一块，测试该织物</w:t>
      </w:r>
      <w:proofErr w:type="gramStart"/>
      <w:r w:rsidR="006D0562" w:rsidRPr="00262750">
        <w:rPr>
          <w:rFonts w:ascii="宋体" w:eastAsia="宋体" w:hAnsi="宋体"/>
          <w:sz w:val="24"/>
          <w:szCs w:val="24"/>
        </w:rPr>
        <w:t>涤</w:t>
      </w:r>
      <w:proofErr w:type="gramEnd"/>
      <w:r w:rsidR="006D0562" w:rsidRPr="00262750">
        <w:rPr>
          <w:rFonts w:ascii="宋体" w:eastAsia="宋体" w:hAnsi="宋体"/>
          <w:sz w:val="24"/>
          <w:szCs w:val="24"/>
        </w:rPr>
        <w:t>/棉混纺比的办法是（  ）。</w:t>
      </w:r>
    </w:p>
    <w:p w14:paraId="2E05D94A" w14:textId="77777777" w:rsid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 xml:space="preserve">A.燃烧法   </w:t>
      </w:r>
    </w:p>
    <w:p w14:paraId="58239B4D" w14:textId="2C28A31A"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B.溶解法</w:t>
      </w:r>
    </w:p>
    <w:p w14:paraId="585BBD81" w14:textId="77777777" w:rsid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 xml:space="preserve">C.手感目测法  </w:t>
      </w:r>
    </w:p>
    <w:p w14:paraId="17A325BF" w14:textId="316DB23E"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D.着色法</w:t>
      </w:r>
    </w:p>
    <w:p w14:paraId="49EAE1E5" w14:textId="20B17F4A"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2</w:t>
      </w:r>
      <w:r w:rsidRPr="00262750">
        <w:rPr>
          <w:rFonts w:ascii="宋体" w:eastAsia="宋体" w:hAnsi="宋体"/>
          <w:sz w:val="24"/>
          <w:szCs w:val="24"/>
        </w:rPr>
        <w:t>4.</w:t>
      </w:r>
      <w:r w:rsidR="006D0562" w:rsidRPr="00262750">
        <w:rPr>
          <w:rFonts w:ascii="宋体" w:eastAsia="宋体" w:hAnsi="宋体"/>
          <w:sz w:val="24"/>
          <w:szCs w:val="24"/>
        </w:rPr>
        <w:t>80英支纱和100英支纱相比（  ）</w:t>
      </w:r>
    </w:p>
    <w:p w14:paraId="59C42B7E" w14:textId="77777777" w:rsid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 xml:space="preserve">A.80英支纱细   </w:t>
      </w:r>
    </w:p>
    <w:p w14:paraId="1938B1DF" w14:textId="5281D48E"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B.无法比</w:t>
      </w:r>
    </w:p>
    <w:p w14:paraId="1211E99A" w14:textId="77777777" w:rsid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 xml:space="preserve">C.100英支纱细  </w:t>
      </w:r>
    </w:p>
    <w:p w14:paraId="5D4A11ED" w14:textId="55C56DCB"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D.说不清</w:t>
      </w:r>
    </w:p>
    <w:p w14:paraId="77E8769B" w14:textId="546D0542"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2</w:t>
      </w:r>
      <w:r w:rsidRPr="00262750">
        <w:rPr>
          <w:rFonts w:ascii="宋体" w:eastAsia="宋体" w:hAnsi="宋体"/>
          <w:sz w:val="24"/>
          <w:szCs w:val="24"/>
        </w:rPr>
        <w:t>5.</w:t>
      </w:r>
      <w:r w:rsidR="006D0562" w:rsidRPr="00262750">
        <w:rPr>
          <w:rFonts w:ascii="宋体" w:eastAsia="宋体" w:hAnsi="宋体" w:hint="eastAsia"/>
          <w:sz w:val="24"/>
          <w:szCs w:val="24"/>
        </w:rPr>
        <w:t>粘胶纤维回潮率增大时，其强力（</w:t>
      </w:r>
      <w:r w:rsidR="006D0562" w:rsidRPr="00262750">
        <w:rPr>
          <w:rFonts w:ascii="宋体" w:eastAsia="宋体" w:hAnsi="宋体"/>
          <w:sz w:val="24"/>
          <w:szCs w:val="24"/>
        </w:rPr>
        <w:t xml:space="preserve">  ）</w:t>
      </w:r>
    </w:p>
    <w:p w14:paraId="0989DC94" w14:textId="77777777" w:rsid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lastRenderedPageBreak/>
        <w:t>A.下降</w:t>
      </w:r>
    </w:p>
    <w:p w14:paraId="0D950C68" w14:textId="77777777" w:rsid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 xml:space="preserve">B.上升 </w:t>
      </w:r>
    </w:p>
    <w:p w14:paraId="4D43FB99" w14:textId="77777777" w:rsid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C.不变</w:t>
      </w:r>
    </w:p>
    <w:p w14:paraId="44DB2A37" w14:textId="2A09991F"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D.没规律</w:t>
      </w:r>
    </w:p>
    <w:p w14:paraId="58DE4D64" w14:textId="756FAAD6" w:rsidR="00AE0E30" w:rsidRPr="00262750" w:rsidRDefault="00AE0E30" w:rsidP="00853D2A">
      <w:pPr>
        <w:rPr>
          <w:rFonts w:ascii="宋体" w:eastAsia="宋体" w:hAnsi="宋体"/>
          <w:sz w:val="24"/>
          <w:szCs w:val="24"/>
        </w:rPr>
      </w:pPr>
      <w:r w:rsidRPr="00262750">
        <w:rPr>
          <w:rFonts w:ascii="宋体" w:eastAsia="宋体" w:hAnsi="宋体" w:hint="eastAsia"/>
          <w:sz w:val="24"/>
          <w:szCs w:val="24"/>
        </w:rPr>
        <w:t>2</w:t>
      </w:r>
      <w:r w:rsidRPr="00262750">
        <w:rPr>
          <w:rFonts w:ascii="宋体" w:eastAsia="宋体" w:hAnsi="宋体"/>
          <w:sz w:val="24"/>
          <w:szCs w:val="24"/>
        </w:rPr>
        <w:t>6.</w:t>
      </w:r>
      <w:r w:rsidR="006D0562" w:rsidRPr="00262750">
        <w:rPr>
          <w:rFonts w:ascii="宋体" w:eastAsia="宋体" w:hAnsi="宋体" w:hint="eastAsia"/>
          <w:sz w:val="24"/>
          <w:szCs w:val="24"/>
        </w:rPr>
        <w:t>公定质量是指纺织材料在（</w:t>
      </w:r>
      <w:r w:rsidR="006D0562" w:rsidRPr="00262750">
        <w:rPr>
          <w:rFonts w:ascii="宋体" w:eastAsia="宋体" w:hAnsi="宋体"/>
          <w:sz w:val="24"/>
          <w:szCs w:val="24"/>
        </w:rPr>
        <w:t xml:space="preserve">  ）</w:t>
      </w:r>
    </w:p>
    <w:p w14:paraId="58CFFAF4"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A.标准回潮率时质量</w:t>
      </w:r>
    </w:p>
    <w:p w14:paraId="3DDB4B17"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B.公定回潮率时质量</w:t>
      </w:r>
    </w:p>
    <w:p w14:paraId="20DC9324"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C.实际回潮率时质量</w:t>
      </w:r>
    </w:p>
    <w:p w14:paraId="635587CA" w14:textId="49058121"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D.没要求</w:t>
      </w:r>
    </w:p>
    <w:p w14:paraId="15ED5C12" w14:textId="57F9C93B" w:rsidR="006443AD" w:rsidRPr="00262750" w:rsidRDefault="00AE0E30" w:rsidP="00853D2A">
      <w:pPr>
        <w:rPr>
          <w:rFonts w:ascii="宋体" w:eastAsia="宋体" w:hAnsi="宋体"/>
          <w:sz w:val="24"/>
          <w:szCs w:val="24"/>
        </w:rPr>
      </w:pPr>
      <w:r w:rsidRPr="00262750">
        <w:rPr>
          <w:rFonts w:ascii="宋体" w:eastAsia="宋体" w:hAnsi="宋体" w:hint="eastAsia"/>
          <w:sz w:val="24"/>
          <w:szCs w:val="24"/>
        </w:rPr>
        <w:t>2</w:t>
      </w:r>
      <w:r w:rsidRPr="00262750">
        <w:rPr>
          <w:rFonts w:ascii="宋体" w:eastAsia="宋体" w:hAnsi="宋体"/>
          <w:sz w:val="24"/>
          <w:szCs w:val="24"/>
        </w:rPr>
        <w:t>7.</w:t>
      </w:r>
      <w:r w:rsidR="006D0562" w:rsidRPr="00262750">
        <w:rPr>
          <w:rFonts w:ascii="宋体" w:eastAsia="宋体" w:hAnsi="宋体" w:hint="eastAsia"/>
          <w:sz w:val="24"/>
          <w:szCs w:val="24"/>
        </w:rPr>
        <w:t>正常条件下，单纱和股线分别加什么捻向（</w:t>
      </w:r>
      <w:r w:rsidR="006D0562" w:rsidRPr="00262750">
        <w:rPr>
          <w:rFonts w:ascii="宋体" w:eastAsia="宋体" w:hAnsi="宋体"/>
          <w:sz w:val="24"/>
          <w:szCs w:val="24"/>
        </w:rPr>
        <w:t xml:space="preserve">  ）</w:t>
      </w:r>
    </w:p>
    <w:p w14:paraId="53CE924A"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 xml:space="preserve">A.S Z  </w:t>
      </w:r>
    </w:p>
    <w:p w14:paraId="3D24E080"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 xml:space="preserve">B.S S  </w:t>
      </w:r>
    </w:p>
    <w:p w14:paraId="123AE38A" w14:textId="77777777"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 xml:space="preserve">C.Z Z  </w:t>
      </w:r>
    </w:p>
    <w:p w14:paraId="0C7957F0" w14:textId="4AC56830" w:rsidR="006D0562" w:rsidRPr="00262750" w:rsidRDefault="006D0562" w:rsidP="00262750">
      <w:pPr>
        <w:ind w:firstLineChars="100" w:firstLine="240"/>
        <w:rPr>
          <w:rFonts w:ascii="宋体" w:eastAsia="宋体" w:hAnsi="宋体"/>
          <w:sz w:val="24"/>
          <w:szCs w:val="24"/>
        </w:rPr>
      </w:pPr>
      <w:r w:rsidRPr="00262750">
        <w:rPr>
          <w:rFonts w:ascii="宋体" w:eastAsia="宋体" w:hAnsi="宋体"/>
          <w:sz w:val="24"/>
          <w:szCs w:val="24"/>
        </w:rPr>
        <w:t>D.Z S</w:t>
      </w:r>
    </w:p>
    <w:p w14:paraId="4FED8251" w14:textId="24A9AF15" w:rsidR="006443AD" w:rsidRPr="00262750" w:rsidRDefault="006443AD" w:rsidP="00853D2A">
      <w:pPr>
        <w:rPr>
          <w:rFonts w:ascii="宋体" w:eastAsia="宋体" w:hAnsi="宋体"/>
          <w:sz w:val="24"/>
          <w:szCs w:val="24"/>
        </w:rPr>
      </w:pPr>
      <w:r w:rsidRPr="00262750">
        <w:rPr>
          <w:rFonts w:ascii="宋体" w:eastAsia="宋体" w:hAnsi="宋体" w:hint="eastAsia"/>
          <w:sz w:val="24"/>
          <w:szCs w:val="24"/>
        </w:rPr>
        <w:t>2</w:t>
      </w:r>
      <w:r w:rsidRPr="00262750">
        <w:rPr>
          <w:rFonts w:ascii="宋体" w:eastAsia="宋体" w:hAnsi="宋体"/>
          <w:sz w:val="24"/>
          <w:szCs w:val="24"/>
        </w:rPr>
        <w:t>8.</w:t>
      </w:r>
      <w:r w:rsidR="00AE0E30" w:rsidRPr="00262750">
        <w:rPr>
          <w:rFonts w:ascii="宋体" w:eastAsia="宋体" w:hAnsi="宋体" w:hint="eastAsia"/>
          <w:sz w:val="24"/>
          <w:szCs w:val="24"/>
        </w:rPr>
        <w:t>纯麻织物最大的特点是（</w:t>
      </w:r>
      <w:r w:rsidR="00AE0E30" w:rsidRPr="00262750">
        <w:rPr>
          <w:rFonts w:ascii="宋体" w:eastAsia="宋体" w:hAnsi="宋体"/>
          <w:sz w:val="24"/>
          <w:szCs w:val="24"/>
        </w:rPr>
        <w:t xml:space="preserve">  ）</w:t>
      </w:r>
    </w:p>
    <w:p w14:paraId="70E9A6B0" w14:textId="77777777" w:rsidR="00AE0E30" w:rsidRPr="00262750" w:rsidRDefault="00AE0E30" w:rsidP="00262750">
      <w:pPr>
        <w:ind w:firstLineChars="100" w:firstLine="240"/>
        <w:rPr>
          <w:rFonts w:ascii="宋体" w:eastAsia="宋体" w:hAnsi="宋体"/>
          <w:sz w:val="24"/>
          <w:szCs w:val="24"/>
        </w:rPr>
      </w:pPr>
      <w:r w:rsidRPr="00262750">
        <w:rPr>
          <w:rFonts w:ascii="宋体" w:eastAsia="宋体" w:hAnsi="宋体" w:hint="eastAsia"/>
          <w:sz w:val="24"/>
          <w:szCs w:val="24"/>
        </w:rPr>
        <w:t>A.粗犷自然</w:t>
      </w:r>
    </w:p>
    <w:p w14:paraId="4EACB28F" w14:textId="77777777" w:rsidR="00AE0E30" w:rsidRPr="00262750" w:rsidRDefault="00AE0E30" w:rsidP="00262750">
      <w:pPr>
        <w:ind w:firstLineChars="100" w:firstLine="240"/>
        <w:rPr>
          <w:rFonts w:ascii="宋体" w:eastAsia="宋体" w:hAnsi="宋体"/>
          <w:sz w:val="24"/>
          <w:szCs w:val="24"/>
        </w:rPr>
      </w:pPr>
      <w:r w:rsidRPr="00262750">
        <w:rPr>
          <w:rFonts w:ascii="宋体" w:eastAsia="宋体" w:hAnsi="宋体" w:hint="eastAsia"/>
          <w:sz w:val="24"/>
          <w:szCs w:val="24"/>
        </w:rPr>
        <w:t>B.平挺美观</w:t>
      </w:r>
    </w:p>
    <w:p w14:paraId="524B0545" w14:textId="77777777" w:rsidR="00AE0E30" w:rsidRPr="00262750" w:rsidRDefault="00AE0E30" w:rsidP="00262750">
      <w:pPr>
        <w:ind w:firstLineChars="100" w:firstLine="240"/>
        <w:rPr>
          <w:rFonts w:ascii="宋体" w:eastAsia="宋体" w:hAnsi="宋体"/>
          <w:sz w:val="24"/>
          <w:szCs w:val="24"/>
        </w:rPr>
      </w:pPr>
      <w:r w:rsidRPr="00262750">
        <w:rPr>
          <w:rFonts w:ascii="宋体" w:eastAsia="宋体" w:hAnsi="宋体" w:hint="eastAsia"/>
          <w:sz w:val="24"/>
          <w:szCs w:val="24"/>
        </w:rPr>
        <w:t>C.耐穿耐用</w:t>
      </w:r>
    </w:p>
    <w:p w14:paraId="750ED63E" w14:textId="2316026F" w:rsidR="00AE0E30" w:rsidRPr="00262750" w:rsidRDefault="00AE0E30" w:rsidP="00262750">
      <w:pPr>
        <w:ind w:firstLineChars="100" w:firstLine="240"/>
        <w:rPr>
          <w:rFonts w:ascii="宋体" w:eastAsia="宋体" w:hAnsi="宋体"/>
          <w:sz w:val="24"/>
          <w:szCs w:val="24"/>
        </w:rPr>
      </w:pPr>
      <w:r w:rsidRPr="00262750">
        <w:rPr>
          <w:rFonts w:ascii="宋体" w:eastAsia="宋体" w:hAnsi="宋体" w:hint="eastAsia"/>
          <w:sz w:val="24"/>
          <w:szCs w:val="24"/>
        </w:rPr>
        <w:t>D.不霉不蛀易保养</w:t>
      </w:r>
    </w:p>
    <w:p w14:paraId="749DF1B7" w14:textId="41E4A111" w:rsidR="00853D2A" w:rsidRPr="006443AD" w:rsidRDefault="006443AD" w:rsidP="00C73829">
      <w:pPr>
        <w:rPr>
          <w:rFonts w:ascii="仿宋" w:eastAsia="仿宋" w:hAnsi="仿宋"/>
          <w:b/>
          <w:bCs/>
          <w:sz w:val="28"/>
          <w:szCs w:val="28"/>
        </w:rPr>
      </w:pPr>
      <w:r>
        <w:rPr>
          <w:rFonts w:ascii="仿宋" w:eastAsia="仿宋" w:hAnsi="仿宋" w:hint="eastAsia"/>
          <w:b/>
          <w:bCs/>
          <w:sz w:val="28"/>
          <w:szCs w:val="28"/>
        </w:rPr>
        <w:t>二、</w:t>
      </w:r>
      <w:r w:rsidR="00853D2A" w:rsidRPr="006443AD">
        <w:rPr>
          <w:rFonts w:ascii="仿宋" w:eastAsia="仿宋" w:hAnsi="仿宋" w:hint="eastAsia"/>
          <w:b/>
          <w:bCs/>
          <w:sz w:val="28"/>
          <w:szCs w:val="28"/>
        </w:rPr>
        <w:t>多选题</w:t>
      </w:r>
    </w:p>
    <w:p w14:paraId="73546FCE" w14:textId="6AF86780" w:rsidR="00853D2A" w:rsidRDefault="006443AD" w:rsidP="00853D2A">
      <w:pPr>
        <w:rPr>
          <w:rFonts w:ascii="宋体" w:eastAsia="宋体" w:hAnsi="宋体"/>
          <w:sz w:val="24"/>
          <w:szCs w:val="24"/>
        </w:rPr>
      </w:pPr>
      <w:r w:rsidRPr="006443AD">
        <w:rPr>
          <w:rFonts w:ascii="宋体" w:eastAsia="宋体" w:hAnsi="宋体" w:hint="eastAsia"/>
          <w:sz w:val="24"/>
          <w:szCs w:val="24"/>
        </w:rPr>
        <w:t>1</w:t>
      </w:r>
      <w:r w:rsidRPr="006443AD">
        <w:rPr>
          <w:rFonts w:ascii="宋体" w:eastAsia="宋体" w:hAnsi="宋体"/>
          <w:sz w:val="24"/>
          <w:szCs w:val="24"/>
        </w:rPr>
        <w:t>.</w:t>
      </w:r>
      <w:r w:rsidRPr="006443AD">
        <w:rPr>
          <w:rFonts w:ascii="宋体" w:eastAsia="宋体" w:hAnsi="宋体" w:hint="eastAsia"/>
          <w:sz w:val="24"/>
          <w:szCs w:val="24"/>
        </w:rPr>
        <w:t>纬编针织物的三原组织（</w:t>
      </w:r>
      <w:r w:rsidRPr="006443AD">
        <w:rPr>
          <w:rFonts w:ascii="宋体" w:eastAsia="宋体" w:hAnsi="宋体"/>
          <w:sz w:val="24"/>
          <w:szCs w:val="24"/>
        </w:rPr>
        <w:t xml:space="preserve">  ）。</w:t>
      </w:r>
    </w:p>
    <w:p w14:paraId="59CE96A4" w14:textId="77777777" w:rsidR="006443AD" w:rsidRPr="006443AD" w:rsidRDefault="006443AD" w:rsidP="006443AD">
      <w:pPr>
        <w:ind w:firstLineChars="100" w:firstLine="240"/>
        <w:rPr>
          <w:rFonts w:ascii="宋体" w:eastAsia="宋体" w:hAnsi="宋体"/>
          <w:sz w:val="24"/>
          <w:szCs w:val="24"/>
        </w:rPr>
      </w:pPr>
      <w:r w:rsidRPr="006443AD">
        <w:rPr>
          <w:rFonts w:ascii="宋体" w:eastAsia="宋体" w:hAnsi="宋体"/>
          <w:sz w:val="24"/>
          <w:szCs w:val="24"/>
        </w:rPr>
        <w:t xml:space="preserve">A.纬平组织 </w:t>
      </w:r>
    </w:p>
    <w:p w14:paraId="6575F588" w14:textId="77777777" w:rsidR="006443AD" w:rsidRPr="006443AD" w:rsidRDefault="006443AD" w:rsidP="006443AD">
      <w:pPr>
        <w:ind w:firstLineChars="100" w:firstLine="240"/>
        <w:rPr>
          <w:rFonts w:ascii="宋体" w:eastAsia="宋体" w:hAnsi="宋体"/>
          <w:sz w:val="24"/>
          <w:szCs w:val="24"/>
        </w:rPr>
      </w:pPr>
      <w:r w:rsidRPr="006443AD">
        <w:rPr>
          <w:rFonts w:ascii="宋体" w:eastAsia="宋体" w:hAnsi="宋体"/>
          <w:sz w:val="24"/>
          <w:szCs w:val="24"/>
        </w:rPr>
        <w:t>B.双罗纹组织</w:t>
      </w:r>
    </w:p>
    <w:p w14:paraId="4013A34E" w14:textId="77777777" w:rsidR="006443AD" w:rsidRDefault="006443AD" w:rsidP="006443AD">
      <w:pPr>
        <w:ind w:firstLineChars="100" w:firstLine="240"/>
        <w:rPr>
          <w:rFonts w:ascii="宋体" w:eastAsia="宋体" w:hAnsi="宋体"/>
          <w:sz w:val="24"/>
          <w:szCs w:val="24"/>
        </w:rPr>
      </w:pPr>
      <w:r w:rsidRPr="006443AD">
        <w:rPr>
          <w:rFonts w:ascii="宋体" w:eastAsia="宋体" w:hAnsi="宋体"/>
          <w:sz w:val="24"/>
          <w:szCs w:val="24"/>
        </w:rPr>
        <w:t>C.双反面组织</w:t>
      </w:r>
    </w:p>
    <w:p w14:paraId="575839F4" w14:textId="110320F2" w:rsidR="006443AD" w:rsidRPr="006443AD" w:rsidRDefault="006443AD" w:rsidP="006443AD">
      <w:pPr>
        <w:ind w:firstLineChars="100" w:firstLine="240"/>
        <w:rPr>
          <w:rFonts w:ascii="宋体" w:eastAsia="宋体" w:hAnsi="宋体"/>
          <w:sz w:val="24"/>
          <w:szCs w:val="24"/>
        </w:rPr>
      </w:pPr>
      <w:r w:rsidRPr="006443AD">
        <w:rPr>
          <w:rFonts w:ascii="宋体" w:eastAsia="宋体" w:hAnsi="宋体" w:hint="eastAsia"/>
          <w:sz w:val="24"/>
          <w:szCs w:val="24"/>
        </w:rPr>
        <w:t>D.1+1罗纹组织</w:t>
      </w:r>
    </w:p>
    <w:p w14:paraId="41142D84" w14:textId="6C78A254" w:rsidR="006443AD" w:rsidRPr="006443AD" w:rsidRDefault="006443AD" w:rsidP="006443AD">
      <w:pPr>
        <w:rPr>
          <w:rFonts w:ascii="宋体" w:eastAsia="宋体" w:hAnsi="宋体"/>
          <w:sz w:val="24"/>
          <w:szCs w:val="24"/>
        </w:rPr>
      </w:pPr>
      <w:r w:rsidRPr="006443AD">
        <w:rPr>
          <w:rFonts w:ascii="宋体" w:eastAsia="宋体" w:hAnsi="宋体" w:hint="eastAsia"/>
          <w:sz w:val="24"/>
          <w:szCs w:val="24"/>
        </w:rPr>
        <w:t>2</w:t>
      </w:r>
      <w:r w:rsidRPr="006443AD">
        <w:rPr>
          <w:rFonts w:ascii="宋体" w:eastAsia="宋体" w:hAnsi="宋体"/>
          <w:sz w:val="24"/>
          <w:szCs w:val="24"/>
        </w:rPr>
        <w:t>.</w:t>
      </w:r>
      <w:r w:rsidRPr="006443AD">
        <w:rPr>
          <w:rFonts w:ascii="宋体" w:eastAsia="宋体" w:hAnsi="宋体" w:hint="eastAsia"/>
          <w:sz w:val="24"/>
          <w:szCs w:val="24"/>
        </w:rPr>
        <w:t>按照加工方式，织物的类型包括（   ）。</w:t>
      </w:r>
    </w:p>
    <w:p w14:paraId="6C435A49" w14:textId="77777777" w:rsidR="006443AD" w:rsidRDefault="006443AD" w:rsidP="006443AD">
      <w:pPr>
        <w:ind w:firstLineChars="100" w:firstLine="240"/>
        <w:rPr>
          <w:rFonts w:ascii="宋体" w:eastAsia="宋体" w:hAnsi="宋体"/>
          <w:sz w:val="24"/>
          <w:szCs w:val="24"/>
        </w:rPr>
      </w:pPr>
      <w:r w:rsidRPr="006443AD">
        <w:rPr>
          <w:rFonts w:ascii="宋体" w:eastAsia="宋体" w:hAnsi="宋体"/>
          <w:sz w:val="24"/>
          <w:szCs w:val="24"/>
        </w:rPr>
        <w:t>A.</w:t>
      </w:r>
      <w:r w:rsidRPr="006443AD">
        <w:rPr>
          <w:rFonts w:ascii="宋体" w:eastAsia="宋体" w:hAnsi="宋体" w:hint="eastAsia"/>
          <w:sz w:val="24"/>
          <w:szCs w:val="24"/>
        </w:rPr>
        <w:t xml:space="preserve">机织物 </w:t>
      </w:r>
    </w:p>
    <w:p w14:paraId="5F4496BF" w14:textId="77777777" w:rsidR="006443AD" w:rsidRDefault="006443AD" w:rsidP="006443AD">
      <w:pPr>
        <w:ind w:firstLineChars="100" w:firstLine="240"/>
        <w:rPr>
          <w:rFonts w:ascii="宋体" w:eastAsia="宋体" w:hAnsi="宋体"/>
          <w:sz w:val="24"/>
          <w:szCs w:val="24"/>
        </w:rPr>
      </w:pPr>
      <w:r w:rsidRPr="006443AD">
        <w:rPr>
          <w:rFonts w:ascii="宋体" w:eastAsia="宋体" w:hAnsi="宋体"/>
          <w:sz w:val="24"/>
          <w:szCs w:val="24"/>
        </w:rPr>
        <w:t xml:space="preserve">B </w:t>
      </w:r>
      <w:r w:rsidRPr="006443AD">
        <w:rPr>
          <w:rFonts w:ascii="宋体" w:eastAsia="宋体" w:hAnsi="宋体" w:hint="eastAsia"/>
          <w:sz w:val="24"/>
          <w:szCs w:val="24"/>
        </w:rPr>
        <w:t xml:space="preserve">针织物 </w:t>
      </w:r>
      <w:r w:rsidRPr="006443AD">
        <w:rPr>
          <w:rFonts w:ascii="宋体" w:eastAsia="宋体" w:hAnsi="宋体"/>
          <w:sz w:val="24"/>
          <w:szCs w:val="24"/>
        </w:rPr>
        <w:t xml:space="preserve"> </w:t>
      </w:r>
    </w:p>
    <w:p w14:paraId="7B1BB915" w14:textId="77777777" w:rsidR="006443AD" w:rsidRDefault="006443AD" w:rsidP="006443AD">
      <w:pPr>
        <w:ind w:firstLineChars="100" w:firstLine="240"/>
        <w:rPr>
          <w:rFonts w:ascii="宋体" w:eastAsia="宋体" w:hAnsi="宋体"/>
          <w:sz w:val="24"/>
          <w:szCs w:val="24"/>
        </w:rPr>
      </w:pPr>
      <w:r w:rsidRPr="006443AD">
        <w:rPr>
          <w:rFonts w:ascii="宋体" w:eastAsia="宋体" w:hAnsi="宋体" w:hint="eastAsia"/>
          <w:sz w:val="24"/>
          <w:szCs w:val="24"/>
        </w:rPr>
        <w:t xml:space="preserve">C.非织造织物 </w:t>
      </w:r>
    </w:p>
    <w:p w14:paraId="7388DBCC" w14:textId="71985F79" w:rsidR="006443AD" w:rsidRDefault="006443AD" w:rsidP="006443AD">
      <w:pPr>
        <w:ind w:firstLineChars="100" w:firstLine="240"/>
        <w:rPr>
          <w:rFonts w:ascii="宋体" w:eastAsia="宋体" w:hAnsi="宋体"/>
          <w:sz w:val="24"/>
          <w:szCs w:val="24"/>
        </w:rPr>
      </w:pPr>
      <w:r w:rsidRPr="006443AD">
        <w:rPr>
          <w:rFonts w:ascii="宋体" w:eastAsia="宋体" w:hAnsi="宋体"/>
          <w:sz w:val="24"/>
          <w:szCs w:val="24"/>
        </w:rPr>
        <w:t xml:space="preserve">D </w:t>
      </w:r>
      <w:r w:rsidRPr="006443AD">
        <w:rPr>
          <w:rFonts w:ascii="宋体" w:eastAsia="宋体" w:hAnsi="宋体" w:hint="eastAsia"/>
          <w:sz w:val="24"/>
          <w:szCs w:val="24"/>
        </w:rPr>
        <w:t>混纺织物</w:t>
      </w:r>
    </w:p>
    <w:p w14:paraId="652B7DA8" w14:textId="1CAE7985" w:rsidR="006443AD" w:rsidRDefault="006443AD" w:rsidP="006443AD">
      <w:pPr>
        <w:rPr>
          <w:rFonts w:ascii="宋体" w:eastAsia="宋体" w:hAnsi="宋体"/>
          <w:sz w:val="24"/>
          <w:szCs w:val="24"/>
        </w:rPr>
      </w:pPr>
      <w:r w:rsidRPr="006443AD">
        <w:rPr>
          <w:rFonts w:ascii="宋体" w:eastAsia="宋体" w:hAnsi="宋体" w:hint="eastAsia"/>
          <w:sz w:val="24"/>
          <w:szCs w:val="24"/>
        </w:rPr>
        <w:t>3</w:t>
      </w:r>
      <w:r w:rsidRPr="006443AD">
        <w:rPr>
          <w:rFonts w:ascii="宋体" w:eastAsia="宋体" w:hAnsi="宋体"/>
          <w:sz w:val="24"/>
          <w:szCs w:val="24"/>
        </w:rPr>
        <w:t>.</w:t>
      </w:r>
      <w:r w:rsidRPr="006443AD">
        <w:rPr>
          <w:rFonts w:ascii="宋体" w:eastAsia="宋体" w:hAnsi="宋体" w:hint="eastAsia"/>
          <w:sz w:val="24"/>
          <w:szCs w:val="24"/>
        </w:rPr>
        <w:t>下列属于纤维含量标识不符合的有</w:t>
      </w:r>
      <w:r w:rsidRPr="006443AD">
        <w:rPr>
          <w:rFonts w:ascii="宋体" w:eastAsia="宋体" w:hAnsi="宋体"/>
          <w:sz w:val="24"/>
          <w:szCs w:val="24"/>
        </w:rPr>
        <w:t>(   )</w:t>
      </w:r>
    </w:p>
    <w:p w14:paraId="401DB12B" w14:textId="76837E1A" w:rsidR="006443AD" w:rsidRPr="006443AD" w:rsidRDefault="006443AD" w:rsidP="006443AD">
      <w:pPr>
        <w:ind w:firstLineChars="100" w:firstLine="240"/>
        <w:rPr>
          <w:rFonts w:ascii="宋体" w:eastAsia="宋体" w:hAnsi="宋体"/>
          <w:sz w:val="24"/>
          <w:szCs w:val="24"/>
        </w:rPr>
      </w:pPr>
      <w:r w:rsidRPr="006443AD">
        <w:rPr>
          <w:rFonts w:ascii="宋体" w:eastAsia="宋体" w:hAnsi="宋体"/>
          <w:sz w:val="24"/>
          <w:szCs w:val="24"/>
        </w:rPr>
        <w:t>A.没有采用纤维的规范名称</w:t>
      </w:r>
    </w:p>
    <w:p w14:paraId="4E229AB5" w14:textId="77777777" w:rsidR="006443AD" w:rsidRPr="006443AD" w:rsidRDefault="006443AD" w:rsidP="006443AD">
      <w:pPr>
        <w:ind w:firstLineChars="100" w:firstLine="240"/>
        <w:rPr>
          <w:rFonts w:ascii="宋体" w:eastAsia="宋体" w:hAnsi="宋体"/>
          <w:sz w:val="24"/>
          <w:szCs w:val="24"/>
        </w:rPr>
      </w:pPr>
      <w:r w:rsidRPr="006443AD">
        <w:rPr>
          <w:rFonts w:ascii="宋体" w:eastAsia="宋体" w:hAnsi="宋体"/>
          <w:sz w:val="24"/>
          <w:szCs w:val="24"/>
        </w:rPr>
        <w:t>B.</w:t>
      </w:r>
      <w:proofErr w:type="gramStart"/>
      <w:r w:rsidRPr="006443AD">
        <w:rPr>
          <w:rFonts w:ascii="宋体" w:eastAsia="宋体" w:hAnsi="宋体"/>
          <w:sz w:val="24"/>
          <w:szCs w:val="24"/>
        </w:rPr>
        <w:t>同件产品</w:t>
      </w:r>
      <w:proofErr w:type="gramEnd"/>
      <w:r w:rsidRPr="006443AD">
        <w:rPr>
          <w:rFonts w:ascii="宋体" w:eastAsia="宋体" w:hAnsi="宋体"/>
          <w:sz w:val="24"/>
          <w:szCs w:val="24"/>
        </w:rPr>
        <w:t>的不同形式标签上纤维含量不一致</w:t>
      </w:r>
    </w:p>
    <w:p w14:paraId="2095F4A9" w14:textId="77777777" w:rsidR="006443AD" w:rsidRPr="006443AD" w:rsidRDefault="006443AD" w:rsidP="006443AD">
      <w:pPr>
        <w:ind w:firstLineChars="100" w:firstLine="240"/>
        <w:rPr>
          <w:rFonts w:ascii="宋体" w:eastAsia="宋体" w:hAnsi="宋体"/>
          <w:sz w:val="24"/>
          <w:szCs w:val="24"/>
        </w:rPr>
      </w:pPr>
      <w:r w:rsidRPr="006443AD">
        <w:rPr>
          <w:rFonts w:ascii="宋体" w:eastAsia="宋体" w:hAnsi="宋体"/>
          <w:sz w:val="24"/>
          <w:szCs w:val="24"/>
        </w:rPr>
        <w:t>C.纤维含量偏差超出规定允差范围</w:t>
      </w:r>
    </w:p>
    <w:p w14:paraId="2165D314" w14:textId="33D7C83E" w:rsidR="006443AD" w:rsidRPr="006443AD" w:rsidRDefault="006443AD" w:rsidP="006443AD">
      <w:pPr>
        <w:ind w:firstLineChars="100" w:firstLine="240"/>
        <w:rPr>
          <w:rFonts w:ascii="宋体" w:eastAsia="宋体" w:hAnsi="宋体"/>
          <w:sz w:val="24"/>
          <w:szCs w:val="24"/>
        </w:rPr>
      </w:pPr>
      <w:r w:rsidRPr="006443AD">
        <w:rPr>
          <w:rFonts w:ascii="宋体" w:eastAsia="宋体" w:hAnsi="宋体"/>
          <w:sz w:val="24"/>
          <w:szCs w:val="24"/>
        </w:rPr>
        <w:t>D.纤维名称与产品中所含的纤维不符。没有提供纤维含量标签</w:t>
      </w:r>
    </w:p>
    <w:p w14:paraId="5799A172" w14:textId="56A7846C" w:rsidR="006443AD" w:rsidRDefault="006443AD" w:rsidP="006443AD">
      <w:pPr>
        <w:rPr>
          <w:rFonts w:ascii="宋体" w:eastAsia="宋体" w:hAnsi="宋体"/>
          <w:sz w:val="24"/>
          <w:szCs w:val="24"/>
        </w:rPr>
      </w:pPr>
      <w:r w:rsidRPr="006443AD">
        <w:rPr>
          <w:rFonts w:ascii="宋体" w:eastAsia="宋体" w:hAnsi="宋体" w:hint="eastAsia"/>
          <w:sz w:val="24"/>
          <w:szCs w:val="24"/>
        </w:rPr>
        <w:t>4</w:t>
      </w:r>
      <w:r>
        <w:rPr>
          <w:rFonts w:ascii="宋体" w:eastAsia="宋体" w:hAnsi="宋体"/>
          <w:sz w:val="24"/>
          <w:szCs w:val="24"/>
        </w:rPr>
        <w:t>.</w:t>
      </w:r>
      <w:r w:rsidRPr="006443AD">
        <w:rPr>
          <w:rFonts w:ascii="宋体" w:eastAsia="宋体" w:hAnsi="宋体" w:hint="eastAsia"/>
          <w:sz w:val="24"/>
          <w:szCs w:val="24"/>
        </w:rPr>
        <w:t>棉纤维强力不仅与纤维的粗细有关，而且与棉花的（</w:t>
      </w:r>
      <w:r w:rsidRPr="006443AD">
        <w:rPr>
          <w:rFonts w:ascii="宋体" w:eastAsia="宋体" w:hAnsi="宋体"/>
          <w:sz w:val="24"/>
          <w:szCs w:val="24"/>
        </w:rPr>
        <w:t xml:space="preserve">  ）有关</w:t>
      </w:r>
      <w:r>
        <w:rPr>
          <w:rFonts w:ascii="宋体" w:eastAsia="宋体" w:hAnsi="宋体" w:hint="eastAsia"/>
          <w:sz w:val="24"/>
          <w:szCs w:val="24"/>
        </w:rPr>
        <w:t>。</w:t>
      </w:r>
    </w:p>
    <w:p w14:paraId="67B4AD7A" w14:textId="3F676D7C" w:rsidR="006443AD" w:rsidRPr="006443AD" w:rsidRDefault="006443AD" w:rsidP="006443AD">
      <w:pPr>
        <w:ind w:firstLineChars="100" w:firstLine="240"/>
        <w:rPr>
          <w:rFonts w:ascii="宋体" w:eastAsia="宋体" w:hAnsi="宋体"/>
          <w:sz w:val="24"/>
          <w:szCs w:val="24"/>
        </w:rPr>
      </w:pPr>
      <w:r w:rsidRPr="006443AD">
        <w:rPr>
          <w:rFonts w:ascii="宋体" w:eastAsia="宋体" w:hAnsi="宋体"/>
          <w:sz w:val="24"/>
          <w:szCs w:val="24"/>
        </w:rPr>
        <w:t>A.</w:t>
      </w:r>
      <w:r>
        <w:rPr>
          <w:rFonts w:ascii="宋体" w:eastAsia="宋体" w:hAnsi="宋体" w:hint="eastAsia"/>
          <w:sz w:val="24"/>
          <w:szCs w:val="24"/>
        </w:rPr>
        <w:t>种类</w:t>
      </w:r>
      <w:r w:rsidRPr="006443AD">
        <w:rPr>
          <w:rFonts w:ascii="宋体" w:eastAsia="宋体" w:hAnsi="宋体"/>
          <w:sz w:val="24"/>
          <w:szCs w:val="24"/>
        </w:rPr>
        <w:t xml:space="preserve"> </w:t>
      </w:r>
    </w:p>
    <w:p w14:paraId="0DC84AD4" w14:textId="37A0BF77" w:rsidR="006443AD" w:rsidRDefault="006443AD" w:rsidP="006443AD">
      <w:pPr>
        <w:ind w:firstLineChars="100" w:firstLine="240"/>
        <w:rPr>
          <w:rFonts w:ascii="宋体" w:eastAsia="宋体" w:hAnsi="宋体"/>
          <w:sz w:val="24"/>
          <w:szCs w:val="24"/>
        </w:rPr>
      </w:pPr>
      <w:r w:rsidRPr="006443AD">
        <w:rPr>
          <w:rFonts w:ascii="宋体" w:eastAsia="宋体" w:hAnsi="宋体"/>
          <w:sz w:val="24"/>
          <w:szCs w:val="24"/>
        </w:rPr>
        <w:t xml:space="preserve">B </w:t>
      </w:r>
      <w:r>
        <w:rPr>
          <w:rFonts w:ascii="宋体" w:eastAsia="宋体" w:hAnsi="宋体" w:hint="eastAsia"/>
          <w:sz w:val="24"/>
          <w:szCs w:val="24"/>
        </w:rPr>
        <w:t>品种</w:t>
      </w:r>
      <w:r w:rsidRPr="006443AD">
        <w:rPr>
          <w:rFonts w:ascii="宋体" w:eastAsia="宋体" w:hAnsi="宋体"/>
          <w:sz w:val="24"/>
          <w:szCs w:val="24"/>
        </w:rPr>
        <w:t xml:space="preserve"> </w:t>
      </w:r>
    </w:p>
    <w:p w14:paraId="7B3AA299" w14:textId="77777777" w:rsidR="006443AD" w:rsidRDefault="006443AD" w:rsidP="006443AD">
      <w:pPr>
        <w:ind w:firstLineChars="100" w:firstLine="240"/>
        <w:rPr>
          <w:rFonts w:ascii="宋体" w:eastAsia="宋体" w:hAnsi="宋体"/>
          <w:sz w:val="24"/>
          <w:szCs w:val="24"/>
        </w:rPr>
      </w:pPr>
      <w:r w:rsidRPr="006443AD">
        <w:rPr>
          <w:rFonts w:ascii="宋体" w:eastAsia="宋体" w:hAnsi="宋体" w:hint="eastAsia"/>
          <w:sz w:val="24"/>
          <w:szCs w:val="24"/>
        </w:rPr>
        <w:t xml:space="preserve">C.生长环境  </w:t>
      </w:r>
    </w:p>
    <w:p w14:paraId="75FED9D1" w14:textId="137CB967" w:rsidR="006443AD" w:rsidRDefault="006443AD" w:rsidP="006443AD">
      <w:pPr>
        <w:ind w:firstLineChars="100" w:firstLine="240"/>
        <w:rPr>
          <w:rFonts w:ascii="宋体" w:eastAsia="宋体" w:hAnsi="宋体"/>
          <w:sz w:val="24"/>
          <w:szCs w:val="24"/>
        </w:rPr>
      </w:pPr>
      <w:r w:rsidRPr="006443AD">
        <w:rPr>
          <w:rFonts w:ascii="宋体" w:eastAsia="宋体" w:hAnsi="宋体" w:hint="eastAsia"/>
          <w:sz w:val="24"/>
          <w:szCs w:val="24"/>
        </w:rPr>
        <w:t>D.成熟度</w:t>
      </w:r>
    </w:p>
    <w:p w14:paraId="57930C65" w14:textId="739004DD" w:rsidR="006443AD" w:rsidRPr="006443AD" w:rsidRDefault="006443AD" w:rsidP="006443AD">
      <w:pPr>
        <w:rPr>
          <w:rFonts w:ascii="宋体" w:eastAsia="宋体" w:hAnsi="宋体"/>
          <w:sz w:val="24"/>
          <w:szCs w:val="24"/>
        </w:rPr>
      </w:pPr>
      <w:r w:rsidRPr="006443AD">
        <w:rPr>
          <w:rFonts w:ascii="宋体" w:eastAsia="宋体" w:hAnsi="宋体" w:hint="eastAsia"/>
          <w:sz w:val="24"/>
          <w:szCs w:val="24"/>
        </w:rPr>
        <w:t>5</w:t>
      </w:r>
      <w:r w:rsidRPr="006443AD">
        <w:rPr>
          <w:rFonts w:ascii="宋体" w:eastAsia="宋体" w:hAnsi="宋体"/>
          <w:sz w:val="24"/>
          <w:szCs w:val="24"/>
        </w:rPr>
        <w:t>.</w:t>
      </w:r>
      <w:bookmarkStart w:id="0" w:name="_GoBack"/>
      <w:bookmarkEnd w:id="0"/>
      <w:r w:rsidRPr="006443AD">
        <w:rPr>
          <w:rFonts w:ascii="宋体" w:eastAsia="宋体" w:hAnsi="宋体" w:hint="eastAsia"/>
          <w:sz w:val="24"/>
          <w:szCs w:val="24"/>
        </w:rPr>
        <w:t>化纤的制造可分为下面（</w:t>
      </w:r>
      <w:r w:rsidRPr="006443AD">
        <w:rPr>
          <w:rFonts w:ascii="宋体" w:eastAsia="宋体" w:hAnsi="宋体"/>
          <w:sz w:val="24"/>
          <w:szCs w:val="24"/>
        </w:rPr>
        <w:t xml:space="preserve">  ） 几个过程</w:t>
      </w:r>
    </w:p>
    <w:p w14:paraId="58DC8F4D" w14:textId="77777777" w:rsidR="006443AD" w:rsidRPr="006443AD" w:rsidRDefault="006443AD" w:rsidP="006443AD">
      <w:pPr>
        <w:ind w:firstLineChars="100" w:firstLine="240"/>
        <w:rPr>
          <w:rFonts w:ascii="宋体" w:eastAsia="宋体" w:hAnsi="宋体"/>
          <w:sz w:val="24"/>
          <w:szCs w:val="24"/>
        </w:rPr>
      </w:pPr>
      <w:r w:rsidRPr="006443AD">
        <w:rPr>
          <w:rFonts w:ascii="宋体" w:eastAsia="宋体" w:hAnsi="宋体"/>
          <w:sz w:val="24"/>
          <w:szCs w:val="24"/>
        </w:rPr>
        <w:t>A.高聚物提纯或聚合</w:t>
      </w:r>
    </w:p>
    <w:p w14:paraId="20725EC2" w14:textId="77777777" w:rsidR="006443AD" w:rsidRPr="006443AD" w:rsidRDefault="006443AD" w:rsidP="006443AD">
      <w:pPr>
        <w:ind w:firstLineChars="100" w:firstLine="240"/>
        <w:rPr>
          <w:rFonts w:ascii="宋体" w:eastAsia="宋体" w:hAnsi="宋体"/>
          <w:sz w:val="24"/>
          <w:szCs w:val="24"/>
        </w:rPr>
      </w:pPr>
      <w:r w:rsidRPr="006443AD">
        <w:rPr>
          <w:rFonts w:ascii="宋体" w:eastAsia="宋体" w:hAnsi="宋体"/>
          <w:sz w:val="24"/>
          <w:szCs w:val="24"/>
        </w:rPr>
        <w:t>B.纺丝流体的制备</w:t>
      </w:r>
    </w:p>
    <w:p w14:paraId="5EA9ED86" w14:textId="77777777" w:rsidR="006443AD" w:rsidRPr="006443AD" w:rsidRDefault="006443AD" w:rsidP="006443AD">
      <w:pPr>
        <w:ind w:firstLineChars="100" w:firstLine="240"/>
        <w:rPr>
          <w:rFonts w:ascii="宋体" w:eastAsia="宋体" w:hAnsi="宋体"/>
          <w:sz w:val="24"/>
          <w:szCs w:val="24"/>
        </w:rPr>
      </w:pPr>
      <w:r w:rsidRPr="006443AD">
        <w:rPr>
          <w:rFonts w:ascii="宋体" w:eastAsia="宋体" w:hAnsi="宋体"/>
          <w:sz w:val="24"/>
          <w:szCs w:val="24"/>
        </w:rPr>
        <w:lastRenderedPageBreak/>
        <w:t>C.纺丝</w:t>
      </w:r>
    </w:p>
    <w:p w14:paraId="2FF7CB29" w14:textId="380A1E99" w:rsidR="00853D2A" w:rsidRPr="006443AD" w:rsidRDefault="006443AD" w:rsidP="006443AD">
      <w:pPr>
        <w:ind w:firstLineChars="100" w:firstLine="240"/>
        <w:rPr>
          <w:rFonts w:ascii="宋体" w:eastAsia="宋体" w:hAnsi="宋体"/>
          <w:sz w:val="24"/>
          <w:szCs w:val="24"/>
        </w:rPr>
      </w:pPr>
      <w:r w:rsidRPr="006443AD">
        <w:rPr>
          <w:rFonts w:ascii="宋体" w:eastAsia="宋体" w:hAnsi="宋体"/>
          <w:sz w:val="24"/>
          <w:szCs w:val="24"/>
        </w:rPr>
        <w:t>D.纺丝后加工</w:t>
      </w:r>
    </w:p>
    <w:p w14:paraId="4E0636F3" w14:textId="77777777" w:rsidR="00853D2A" w:rsidRDefault="00853D2A" w:rsidP="00853D2A"/>
    <w:p w14:paraId="6DE4950B" w14:textId="4B67B338" w:rsidR="00853D2A" w:rsidRPr="00C73829" w:rsidRDefault="00C73829" w:rsidP="00C73829">
      <w:pPr>
        <w:rPr>
          <w:rFonts w:ascii="仿宋" w:eastAsia="仿宋" w:hAnsi="仿宋"/>
          <w:b/>
          <w:bCs/>
          <w:sz w:val="28"/>
          <w:szCs w:val="28"/>
        </w:rPr>
      </w:pPr>
      <w:r w:rsidRPr="00C73829">
        <w:rPr>
          <w:rFonts w:ascii="仿宋" w:eastAsia="仿宋" w:hAnsi="仿宋" w:hint="eastAsia"/>
          <w:b/>
          <w:bCs/>
          <w:sz w:val="28"/>
          <w:szCs w:val="28"/>
        </w:rPr>
        <w:t>三、</w:t>
      </w:r>
      <w:r w:rsidR="00853D2A" w:rsidRPr="00C73829">
        <w:rPr>
          <w:rFonts w:ascii="仿宋" w:eastAsia="仿宋" w:hAnsi="仿宋" w:hint="eastAsia"/>
          <w:b/>
          <w:bCs/>
          <w:sz w:val="28"/>
          <w:szCs w:val="28"/>
        </w:rPr>
        <w:t>是非题</w:t>
      </w:r>
    </w:p>
    <w:p w14:paraId="5B9BF581" w14:textId="3EEE6D7B" w:rsidR="00C73829" w:rsidRPr="00C73829" w:rsidRDefault="00C73829" w:rsidP="00C73829">
      <w:pPr>
        <w:rPr>
          <w:rFonts w:ascii="宋体" w:eastAsia="宋体" w:hAnsi="宋体"/>
          <w:sz w:val="24"/>
          <w:szCs w:val="24"/>
        </w:rPr>
      </w:pPr>
      <w:r w:rsidRPr="00C73829">
        <w:rPr>
          <w:rFonts w:ascii="宋体" w:eastAsia="宋体" w:hAnsi="宋体" w:hint="eastAsia"/>
          <w:sz w:val="24"/>
          <w:szCs w:val="24"/>
        </w:rPr>
        <w:t>1</w:t>
      </w:r>
      <w:r>
        <w:rPr>
          <w:rFonts w:ascii="宋体" w:eastAsia="宋体" w:hAnsi="宋体" w:hint="eastAsia"/>
          <w:sz w:val="24"/>
          <w:szCs w:val="24"/>
        </w:rPr>
        <w:t>.</w:t>
      </w:r>
      <w:r w:rsidRPr="00C73829">
        <w:rPr>
          <w:rFonts w:ascii="宋体" w:eastAsia="宋体" w:hAnsi="宋体" w:hint="eastAsia"/>
          <w:sz w:val="24"/>
          <w:szCs w:val="24"/>
        </w:rPr>
        <w:t>1000米长的纤维或纱线所具有的公定重量克数为特克斯。  （ ）</w:t>
      </w:r>
    </w:p>
    <w:p w14:paraId="66A13B11" w14:textId="5F1C695B" w:rsidR="00C73829" w:rsidRDefault="00C73829" w:rsidP="00C73829">
      <w:pPr>
        <w:rPr>
          <w:rFonts w:ascii="宋体" w:eastAsia="宋体" w:hAnsi="宋体"/>
          <w:sz w:val="24"/>
          <w:szCs w:val="24"/>
        </w:rPr>
      </w:pPr>
      <w:r>
        <w:rPr>
          <w:rFonts w:ascii="宋体" w:eastAsia="宋体" w:hAnsi="宋体" w:hint="eastAsia"/>
          <w:sz w:val="24"/>
          <w:szCs w:val="24"/>
        </w:rPr>
        <w:t>2.</w:t>
      </w:r>
      <w:r w:rsidRPr="00C73829">
        <w:rPr>
          <w:rFonts w:ascii="宋体" w:eastAsia="宋体" w:hAnsi="宋体" w:hint="eastAsia"/>
          <w:sz w:val="24"/>
          <w:szCs w:val="24"/>
        </w:rPr>
        <w:t>织缩率指织物中纱线的伸直长度与在织物中该纱线两端距离的差对伸直长度的百分率。</w:t>
      </w:r>
      <w:r>
        <w:rPr>
          <w:rFonts w:ascii="宋体" w:eastAsia="宋体" w:hAnsi="宋体" w:hint="eastAsia"/>
          <w:sz w:val="24"/>
          <w:szCs w:val="24"/>
        </w:rPr>
        <w:t xml:space="preserve">  （ ）</w:t>
      </w:r>
    </w:p>
    <w:p w14:paraId="5DAC987E" w14:textId="55F52DAE" w:rsidR="001B2D91" w:rsidRDefault="001B2D91" w:rsidP="00C73829">
      <w:pPr>
        <w:rPr>
          <w:rFonts w:ascii="宋体" w:eastAsia="宋体" w:hAnsi="宋体"/>
          <w:sz w:val="24"/>
          <w:szCs w:val="24"/>
        </w:rPr>
      </w:pPr>
      <w:r>
        <w:rPr>
          <w:rFonts w:ascii="宋体" w:eastAsia="宋体" w:hAnsi="宋体" w:hint="eastAsia"/>
          <w:sz w:val="24"/>
          <w:szCs w:val="24"/>
        </w:rPr>
        <w:t>3.</w:t>
      </w:r>
      <w:proofErr w:type="gramStart"/>
      <w:r w:rsidRPr="001B2D91">
        <w:rPr>
          <w:rFonts w:ascii="宋体" w:eastAsia="宋体" w:hAnsi="宋体" w:hint="eastAsia"/>
          <w:sz w:val="24"/>
          <w:szCs w:val="24"/>
        </w:rPr>
        <w:t>抓样法</w:t>
      </w:r>
      <w:proofErr w:type="gramEnd"/>
      <w:r w:rsidRPr="001B2D91">
        <w:rPr>
          <w:rFonts w:ascii="宋体" w:eastAsia="宋体" w:hAnsi="宋体" w:hint="eastAsia"/>
          <w:sz w:val="24"/>
          <w:szCs w:val="24"/>
        </w:rPr>
        <w:t>测试织物的拉伸强力，其试样的工作尺寸一般是200mm×50mm</w:t>
      </w:r>
      <w:r>
        <w:rPr>
          <w:rFonts w:ascii="宋体" w:eastAsia="宋体" w:hAnsi="宋体" w:hint="eastAsia"/>
          <w:sz w:val="24"/>
          <w:szCs w:val="24"/>
        </w:rPr>
        <w:t>。  （ ）</w:t>
      </w:r>
    </w:p>
    <w:p w14:paraId="5BB137FC" w14:textId="5865D6FB" w:rsidR="001B2D91" w:rsidRDefault="001B2D91" w:rsidP="006443AD">
      <w:pPr>
        <w:ind w:left="240" w:hangingChars="100" w:hanging="240"/>
        <w:rPr>
          <w:rFonts w:ascii="宋体" w:eastAsia="宋体" w:hAnsi="宋体"/>
          <w:sz w:val="24"/>
          <w:szCs w:val="24"/>
        </w:rPr>
      </w:pPr>
      <w:r>
        <w:rPr>
          <w:rFonts w:ascii="宋体" w:eastAsia="宋体" w:hAnsi="宋体" w:hint="eastAsia"/>
          <w:sz w:val="24"/>
          <w:szCs w:val="24"/>
        </w:rPr>
        <w:t>4.</w:t>
      </w:r>
      <w:r w:rsidRPr="001B2D91">
        <w:rPr>
          <w:rFonts w:hint="eastAsia"/>
        </w:rPr>
        <w:t xml:space="preserve"> </w:t>
      </w:r>
      <w:r w:rsidRPr="001B2D91">
        <w:rPr>
          <w:rFonts w:ascii="宋体" w:eastAsia="宋体" w:hAnsi="宋体" w:hint="eastAsia"/>
          <w:sz w:val="24"/>
          <w:szCs w:val="24"/>
        </w:rPr>
        <w:t>GB/T 4745-2012《纺织织物表面抗湿性测定沾水试验》试样织物正面朝上，经向与水流方向平行放置</w:t>
      </w:r>
      <w:r>
        <w:rPr>
          <w:rFonts w:ascii="宋体" w:eastAsia="宋体" w:hAnsi="宋体" w:hint="eastAsia"/>
          <w:sz w:val="24"/>
          <w:szCs w:val="24"/>
        </w:rPr>
        <w:t>。  （ ）</w:t>
      </w:r>
    </w:p>
    <w:p w14:paraId="107DD198" w14:textId="79CEAC46" w:rsidR="001B2D91" w:rsidRDefault="001B2D91" w:rsidP="006443AD">
      <w:pPr>
        <w:ind w:left="240" w:hangingChars="100" w:hanging="240"/>
        <w:rPr>
          <w:rFonts w:ascii="宋体" w:eastAsia="宋体" w:hAnsi="宋体"/>
          <w:sz w:val="24"/>
          <w:szCs w:val="24"/>
        </w:rPr>
      </w:pPr>
      <w:r>
        <w:rPr>
          <w:rFonts w:ascii="宋体" w:eastAsia="宋体" w:hAnsi="宋体" w:hint="eastAsia"/>
          <w:sz w:val="24"/>
          <w:szCs w:val="24"/>
        </w:rPr>
        <w:t>5.</w:t>
      </w:r>
      <w:r w:rsidRPr="001B2D91">
        <w:rPr>
          <w:rFonts w:hint="eastAsia"/>
        </w:rPr>
        <w:t xml:space="preserve"> </w:t>
      </w:r>
      <w:r w:rsidRPr="001B2D91">
        <w:rPr>
          <w:rFonts w:ascii="宋体" w:eastAsia="宋体" w:hAnsi="宋体" w:hint="eastAsia"/>
          <w:sz w:val="24"/>
          <w:szCs w:val="24"/>
        </w:rPr>
        <w:t>织物规格为14×14×472×267.5，其含义是经纬纱线密度为14tex，经密472根/10cm,纬密267.5根/10cm。</w:t>
      </w:r>
      <w:r>
        <w:rPr>
          <w:rFonts w:ascii="宋体" w:eastAsia="宋体" w:hAnsi="宋体" w:hint="eastAsia"/>
          <w:sz w:val="24"/>
          <w:szCs w:val="24"/>
        </w:rPr>
        <w:t xml:space="preserve">  （ ）</w:t>
      </w:r>
    </w:p>
    <w:p w14:paraId="6D3DBD10" w14:textId="5CCAC196" w:rsidR="001B2D91" w:rsidRDefault="001B2D91" w:rsidP="00C73829">
      <w:pPr>
        <w:rPr>
          <w:rFonts w:ascii="宋体" w:eastAsia="宋体" w:hAnsi="宋体"/>
          <w:sz w:val="24"/>
          <w:szCs w:val="24"/>
        </w:rPr>
      </w:pPr>
      <w:r>
        <w:rPr>
          <w:rFonts w:ascii="宋体" w:eastAsia="宋体" w:hAnsi="宋体" w:hint="eastAsia"/>
          <w:sz w:val="24"/>
          <w:szCs w:val="24"/>
        </w:rPr>
        <w:t>6.</w:t>
      </w:r>
      <w:r w:rsidRPr="001B2D91">
        <w:rPr>
          <w:rFonts w:ascii="宋体" w:eastAsia="宋体" w:hAnsi="宋体" w:hint="eastAsia"/>
          <w:sz w:val="24"/>
          <w:szCs w:val="24"/>
        </w:rPr>
        <w:t>织物按照加工方法不同，大致可分为机织物、针织物和非织造织物三种。</w:t>
      </w:r>
      <w:r>
        <w:rPr>
          <w:rFonts w:ascii="宋体" w:eastAsia="宋体" w:hAnsi="宋体" w:hint="eastAsia"/>
          <w:sz w:val="24"/>
          <w:szCs w:val="24"/>
        </w:rPr>
        <w:t xml:space="preserve">  （ ）</w:t>
      </w:r>
    </w:p>
    <w:p w14:paraId="268532AE" w14:textId="043A5414" w:rsidR="001B2D91" w:rsidRDefault="001B2D91" w:rsidP="00C73829">
      <w:pPr>
        <w:rPr>
          <w:rFonts w:ascii="宋体" w:eastAsia="宋体" w:hAnsi="宋体"/>
          <w:sz w:val="24"/>
          <w:szCs w:val="24"/>
        </w:rPr>
      </w:pPr>
      <w:r>
        <w:rPr>
          <w:rFonts w:ascii="宋体" w:eastAsia="宋体" w:hAnsi="宋体" w:hint="eastAsia"/>
          <w:sz w:val="24"/>
          <w:szCs w:val="24"/>
        </w:rPr>
        <w:t>7.</w:t>
      </w:r>
      <w:r w:rsidRPr="001B2D91">
        <w:rPr>
          <w:rFonts w:ascii="宋体" w:eastAsia="宋体" w:hAnsi="宋体" w:hint="eastAsia"/>
          <w:sz w:val="24"/>
          <w:szCs w:val="24"/>
        </w:rPr>
        <w:t>常说的羊毛纤维是指山羊身上的毛发。</w:t>
      </w:r>
      <w:r>
        <w:rPr>
          <w:rFonts w:ascii="宋体" w:eastAsia="宋体" w:hAnsi="宋体" w:hint="eastAsia"/>
          <w:sz w:val="24"/>
          <w:szCs w:val="24"/>
        </w:rPr>
        <w:t xml:space="preserve">  （ ）</w:t>
      </w:r>
    </w:p>
    <w:p w14:paraId="224FBE78" w14:textId="73286B8E" w:rsidR="001B2D91" w:rsidRDefault="001B2D91" w:rsidP="00C73829">
      <w:pPr>
        <w:rPr>
          <w:rFonts w:ascii="宋体" w:eastAsia="宋体" w:hAnsi="宋体"/>
          <w:sz w:val="24"/>
          <w:szCs w:val="24"/>
        </w:rPr>
      </w:pPr>
      <w:r>
        <w:rPr>
          <w:rFonts w:ascii="宋体" w:eastAsia="宋体" w:hAnsi="宋体" w:hint="eastAsia"/>
          <w:sz w:val="24"/>
          <w:szCs w:val="24"/>
        </w:rPr>
        <w:t>8.</w:t>
      </w:r>
      <w:r w:rsidRPr="001B2D91">
        <w:rPr>
          <w:rFonts w:ascii="宋体" w:eastAsia="宋体" w:hAnsi="宋体" w:hint="eastAsia"/>
          <w:sz w:val="24"/>
          <w:szCs w:val="24"/>
        </w:rPr>
        <w:t>进行织物起毛起球测试时，可采用圆轨迹法（</w:t>
      </w:r>
      <w:proofErr w:type="gramStart"/>
      <w:r w:rsidRPr="001B2D91">
        <w:rPr>
          <w:rFonts w:ascii="宋体" w:eastAsia="宋体" w:hAnsi="宋体" w:hint="eastAsia"/>
          <w:sz w:val="24"/>
          <w:szCs w:val="24"/>
        </w:rPr>
        <w:t>圆磨起球</w:t>
      </w:r>
      <w:proofErr w:type="gramEnd"/>
      <w:r w:rsidRPr="001B2D91">
        <w:rPr>
          <w:rFonts w:ascii="宋体" w:eastAsia="宋体" w:hAnsi="宋体" w:hint="eastAsia"/>
          <w:sz w:val="24"/>
          <w:szCs w:val="24"/>
        </w:rPr>
        <w:t>仪）用于毛织物的测试。</w:t>
      </w:r>
      <w:r>
        <w:rPr>
          <w:rFonts w:ascii="宋体" w:eastAsia="宋体" w:hAnsi="宋体" w:hint="eastAsia"/>
          <w:sz w:val="24"/>
          <w:szCs w:val="24"/>
        </w:rPr>
        <w:t xml:space="preserve">  （ ）</w:t>
      </w:r>
    </w:p>
    <w:p w14:paraId="21DE802A" w14:textId="4C081582" w:rsidR="001B2D91" w:rsidRDefault="001B2D91" w:rsidP="00C73829">
      <w:pPr>
        <w:rPr>
          <w:rFonts w:ascii="宋体" w:eastAsia="宋体" w:hAnsi="宋体"/>
          <w:sz w:val="24"/>
          <w:szCs w:val="24"/>
        </w:rPr>
      </w:pPr>
      <w:r>
        <w:rPr>
          <w:rFonts w:ascii="宋体" w:eastAsia="宋体" w:hAnsi="宋体" w:hint="eastAsia"/>
          <w:sz w:val="24"/>
          <w:szCs w:val="24"/>
        </w:rPr>
        <w:t>9.</w:t>
      </w:r>
      <w:r w:rsidRPr="001B2D91">
        <w:rPr>
          <w:rFonts w:ascii="宋体" w:eastAsia="宋体" w:hAnsi="宋体" w:hint="eastAsia"/>
          <w:sz w:val="24"/>
          <w:szCs w:val="24"/>
        </w:rPr>
        <w:t>试样经定性为</w:t>
      </w:r>
      <w:proofErr w:type="gramStart"/>
      <w:r w:rsidRPr="001B2D91">
        <w:rPr>
          <w:rFonts w:ascii="宋体" w:eastAsia="宋体" w:hAnsi="宋体" w:hint="eastAsia"/>
          <w:sz w:val="24"/>
          <w:szCs w:val="24"/>
        </w:rPr>
        <w:t>涤</w:t>
      </w:r>
      <w:proofErr w:type="gramEnd"/>
      <w:r w:rsidRPr="001B2D91">
        <w:rPr>
          <w:rFonts w:ascii="宋体" w:eastAsia="宋体" w:hAnsi="宋体" w:hint="eastAsia"/>
          <w:sz w:val="24"/>
          <w:szCs w:val="24"/>
        </w:rPr>
        <w:t>/棉混纺产品，若想采用化学试剂进一步定量，一般选择75%硫酸试剂。</w:t>
      </w:r>
      <w:r>
        <w:rPr>
          <w:rFonts w:ascii="宋体" w:eastAsia="宋体" w:hAnsi="宋体" w:hint="eastAsia"/>
          <w:sz w:val="24"/>
          <w:szCs w:val="24"/>
        </w:rPr>
        <w:t xml:space="preserve">  （ ）</w:t>
      </w:r>
    </w:p>
    <w:p w14:paraId="03BAA9E2" w14:textId="1408EBCB" w:rsidR="001B2D91" w:rsidRDefault="001B2D91" w:rsidP="00C73829">
      <w:pPr>
        <w:rPr>
          <w:rFonts w:ascii="宋体" w:eastAsia="宋体" w:hAnsi="宋体"/>
          <w:sz w:val="24"/>
          <w:szCs w:val="24"/>
        </w:rPr>
      </w:pPr>
      <w:r>
        <w:rPr>
          <w:rFonts w:ascii="宋体" w:eastAsia="宋体" w:hAnsi="宋体" w:hint="eastAsia"/>
          <w:sz w:val="24"/>
          <w:szCs w:val="24"/>
        </w:rPr>
        <w:t>10.</w:t>
      </w:r>
      <w:r w:rsidRPr="001B2D91">
        <w:rPr>
          <w:rFonts w:ascii="宋体" w:eastAsia="宋体" w:hAnsi="宋体" w:hint="eastAsia"/>
          <w:sz w:val="24"/>
          <w:szCs w:val="24"/>
        </w:rPr>
        <w:t>在进行机织物撕破强力测试时，一般要从织物的经纬两个方向分别取样。</w:t>
      </w:r>
      <w:r>
        <w:rPr>
          <w:rFonts w:ascii="宋体" w:eastAsia="宋体" w:hAnsi="宋体" w:hint="eastAsia"/>
          <w:sz w:val="24"/>
          <w:szCs w:val="24"/>
        </w:rPr>
        <w:t xml:space="preserve">  （ ）</w:t>
      </w:r>
    </w:p>
    <w:p w14:paraId="2031D6AB" w14:textId="2E833002" w:rsidR="001B2D91" w:rsidRDefault="001B2D91" w:rsidP="00C73829">
      <w:pPr>
        <w:rPr>
          <w:rFonts w:ascii="宋体" w:eastAsia="宋体" w:hAnsi="宋体"/>
          <w:sz w:val="24"/>
          <w:szCs w:val="24"/>
        </w:rPr>
      </w:pPr>
      <w:r>
        <w:rPr>
          <w:rFonts w:ascii="宋体" w:eastAsia="宋体" w:hAnsi="宋体" w:hint="eastAsia"/>
          <w:sz w:val="24"/>
          <w:szCs w:val="24"/>
        </w:rPr>
        <w:t>11.</w:t>
      </w:r>
      <w:r w:rsidRPr="001B2D91">
        <w:rPr>
          <w:rFonts w:ascii="宋体" w:eastAsia="宋体" w:hAnsi="宋体" w:hint="eastAsia"/>
          <w:sz w:val="24"/>
          <w:szCs w:val="24"/>
        </w:rPr>
        <w:t>羊毛纤维纵向是有天然转曲的</w:t>
      </w:r>
      <w:r>
        <w:rPr>
          <w:rFonts w:ascii="宋体" w:eastAsia="宋体" w:hAnsi="宋体" w:hint="eastAsia"/>
          <w:sz w:val="24"/>
          <w:szCs w:val="24"/>
        </w:rPr>
        <w:t>。  （ ）</w:t>
      </w:r>
    </w:p>
    <w:p w14:paraId="2F37BDD4" w14:textId="48EEB2FB" w:rsidR="001B2D91" w:rsidRDefault="001B2D91" w:rsidP="00C73829">
      <w:pPr>
        <w:rPr>
          <w:rFonts w:ascii="宋体" w:eastAsia="宋体" w:hAnsi="宋体"/>
          <w:sz w:val="24"/>
          <w:szCs w:val="24"/>
        </w:rPr>
      </w:pPr>
      <w:r>
        <w:rPr>
          <w:rFonts w:ascii="宋体" w:eastAsia="宋体" w:hAnsi="宋体" w:hint="eastAsia"/>
          <w:sz w:val="24"/>
          <w:szCs w:val="24"/>
        </w:rPr>
        <w:t>12.</w:t>
      </w:r>
      <w:r w:rsidRPr="001B2D91">
        <w:rPr>
          <w:rFonts w:ascii="宋体" w:eastAsia="宋体" w:hAnsi="宋体" w:hint="eastAsia"/>
          <w:sz w:val="24"/>
          <w:szCs w:val="24"/>
        </w:rPr>
        <w:t>当来样织物较短时，可使用纱线切断称重法测试织物中纱线</w:t>
      </w:r>
      <w:r>
        <w:rPr>
          <w:rFonts w:ascii="宋体" w:eastAsia="宋体" w:hAnsi="宋体" w:hint="eastAsia"/>
          <w:sz w:val="24"/>
          <w:szCs w:val="24"/>
        </w:rPr>
        <w:t>的</w:t>
      </w:r>
      <w:r w:rsidRPr="001B2D91">
        <w:rPr>
          <w:rFonts w:ascii="宋体" w:eastAsia="宋体" w:hAnsi="宋体" w:hint="eastAsia"/>
          <w:sz w:val="24"/>
          <w:szCs w:val="24"/>
        </w:rPr>
        <w:t>线密度。</w:t>
      </w:r>
      <w:r>
        <w:rPr>
          <w:rFonts w:ascii="宋体" w:eastAsia="宋体" w:hAnsi="宋体" w:hint="eastAsia"/>
          <w:sz w:val="24"/>
          <w:szCs w:val="24"/>
        </w:rPr>
        <w:t xml:space="preserve">  （ ）</w:t>
      </w:r>
    </w:p>
    <w:p w14:paraId="2E9FB349" w14:textId="45247602" w:rsidR="001B2D91" w:rsidRDefault="001B2D91" w:rsidP="00C73829">
      <w:pPr>
        <w:rPr>
          <w:rFonts w:ascii="宋体" w:eastAsia="宋体" w:hAnsi="宋体"/>
          <w:sz w:val="24"/>
          <w:szCs w:val="24"/>
        </w:rPr>
      </w:pPr>
      <w:r>
        <w:rPr>
          <w:rFonts w:ascii="宋体" w:eastAsia="宋体" w:hAnsi="宋体" w:hint="eastAsia"/>
          <w:sz w:val="24"/>
          <w:szCs w:val="24"/>
        </w:rPr>
        <w:t>13.</w:t>
      </w:r>
      <w:r w:rsidRPr="001B2D91">
        <w:rPr>
          <w:rFonts w:ascii="宋体" w:eastAsia="宋体" w:hAnsi="宋体" w:hint="eastAsia"/>
          <w:sz w:val="24"/>
          <w:szCs w:val="24"/>
        </w:rPr>
        <w:t>一般织物密度大的一方为经向，密度小的一方为纬向，少数织物除外。</w:t>
      </w:r>
      <w:r>
        <w:rPr>
          <w:rFonts w:ascii="宋体" w:eastAsia="宋体" w:hAnsi="宋体" w:hint="eastAsia"/>
          <w:sz w:val="24"/>
          <w:szCs w:val="24"/>
        </w:rPr>
        <w:t xml:space="preserve">  （ ）</w:t>
      </w:r>
    </w:p>
    <w:p w14:paraId="4AC177E3" w14:textId="3A633A67" w:rsidR="001B2D91" w:rsidRPr="00C73829" w:rsidRDefault="001B2D91" w:rsidP="00C73829">
      <w:pPr>
        <w:rPr>
          <w:rFonts w:ascii="宋体" w:eastAsia="宋体" w:hAnsi="宋体"/>
          <w:sz w:val="24"/>
          <w:szCs w:val="24"/>
        </w:rPr>
      </w:pPr>
      <w:r>
        <w:rPr>
          <w:rFonts w:ascii="宋体" w:eastAsia="宋体" w:hAnsi="宋体" w:hint="eastAsia"/>
          <w:sz w:val="24"/>
          <w:szCs w:val="24"/>
        </w:rPr>
        <w:t>14.</w:t>
      </w:r>
      <w:r w:rsidRPr="001B2D91">
        <w:rPr>
          <w:rFonts w:ascii="宋体" w:eastAsia="宋体" w:hAnsi="宋体" w:hint="eastAsia"/>
          <w:sz w:val="24"/>
          <w:szCs w:val="24"/>
        </w:rPr>
        <w:t>标准按执行方式分为强制性标准和推荐性标准。</w:t>
      </w:r>
      <w:r>
        <w:rPr>
          <w:rFonts w:ascii="宋体" w:eastAsia="宋体" w:hAnsi="宋体" w:hint="eastAsia"/>
          <w:sz w:val="24"/>
          <w:szCs w:val="24"/>
        </w:rPr>
        <w:t xml:space="preserve">  （ ）</w:t>
      </w:r>
    </w:p>
    <w:sectPr w:rsidR="001B2D91" w:rsidRPr="00C73829" w:rsidSect="00853D2A">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1BFB9F" w14:textId="77777777" w:rsidR="00D6225C" w:rsidRDefault="00D6225C" w:rsidP="005F7083">
      <w:r>
        <w:separator/>
      </w:r>
    </w:p>
  </w:endnote>
  <w:endnote w:type="continuationSeparator" w:id="0">
    <w:p w14:paraId="29B9171B" w14:textId="77777777" w:rsidR="00D6225C" w:rsidRDefault="00D6225C" w:rsidP="005F7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246A26" w14:textId="77777777" w:rsidR="00D6225C" w:rsidRDefault="00D6225C" w:rsidP="005F7083">
      <w:r>
        <w:separator/>
      </w:r>
    </w:p>
  </w:footnote>
  <w:footnote w:type="continuationSeparator" w:id="0">
    <w:p w14:paraId="25405A8C" w14:textId="77777777" w:rsidR="00D6225C" w:rsidRDefault="00D6225C" w:rsidP="005F70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CE207A"/>
    <w:multiLevelType w:val="hybridMultilevel"/>
    <w:tmpl w:val="398E61E8"/>
    <w:lvl w:ilvl="0" w:tplc="4D7630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98E2C53"/>
    <w:multiLevelType w:val="hybridMultilevel"/>
    <w:tmpl w:val="B6EE62BC"/>
    <w:lvl w:ilvl="0" w:tplc="7D523222">
      <w:start w:val="1"/>
      <w:numFmt w:val="japaneseCounting"/>
      <w:lvlText w:val="%1、"/>
      <w:lvlJc w:val="left"/>
      <w:pPr>
        <w:ind w:left="420" w:hanging="420"/>
      </w:pPr>
      <w:rPr>
        <w:rFonts w:hint="default"/>
      </w:rPr>
    </w:lvl>
    <w:lvl w:ilvl="1" w:tplc="31B0728A">
      <w:start w:val="3"/>
      <w:numFmt w:val="japaneseCounting"/>
      <w:lvlText w:val="%2．"/>
      <w:lvlJc w:val="left"/>
      <w:pPr>
        <w:ind w:left="1160" w:hanging="72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D2A"/>
    <w:rsid w:val="001A2A81"/>
    <w:rsid w:val="001B2D91"/>
    <w:rsid w:val="001B3C19"/>
    <w:rsid w:val="00262750"/>
    <w:rsid w:val="002921CB"/>
    <w:rsid w:val="0036701D"/>
    <w:rsid w:val="004B0912"/>
    <w:rsid w:val="005F7083"/>
    <w:rsid w:val="006443AD"/>
    <w:rsid w:val="006D0562"/>
    <w:rsid w:val="00853D2A"/>
    <w:rsid w:val="00AE0E30"/>
    <w:rsid w:val="00C73829"/>
    <w:rsid w:val="00CA1549"/>
    <w:rsid w:val="00D62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C6AE58"/>
  <w15:chartTrackingRefBased/>
  <w15:docId w15:val="{D7F3DE82-4154-4D21-88B0-715CE31EF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853D2A"/>
    <w:pPr>
      <w:spacing w:after="120"/>
      <w:ind w:leftChars="200" w:left="420"/>
    </w:pPr>
  </w:style>
  <w:style w:type="character" w:customStyle="1" w:styleId="a4">
    <w:name w:val="正文文本缩进 字符"/>
    <w:basedOn w:val="a0"/>
    <w:link w:val="a3"/>
    <w:uiPriority w:val="99"/>
    <w:semiHidden/>
    <w:rsid w:val="00853D2A"/>
  </w:style>
  <w:style w:type="paragraph" w:styleId="2">
    <w:name w:val="Body Text First Indent 2"/>
    <w:basedOn w:val="a3"/>
    <w:link w:val="20"/>
    <w:uiPriority w:val="99"/>
    <w:unhideWhenUsed/>
    <w:qFormat/>
    <w:rsid w:val="00853D2A"/>
    <w:pPr>
      <w:autoSpaceDE w:val="0"/>
      <w:autoSpaceDN w:val="0"/>
      <w:ind w:firstLineChars="200" w:firstLine="420"/>
      <w:jc w:val="left"/>
    </w:pPr>
    <w:rPr>
      <w:rFonts w:ascii="仿宋" w:eastAsia="仿宋" w:hAnsi="仿宋" w:cs="仿宋"/>
      <w:kern w:val="0"/>
      <w:sz w:val="22"/>
      <w:lang w:val="zh-CN" w:bidi="zh-CN"/>
    </w:rPr>
  </w:style>
  <w:style w:type="character" w:customStyle="1" w:styleId="20">
    <w:name w:val="正文文本首行缩进 2 字符"/>
    <w:basedOn w:val="a4"/>
    <w:link w:val="2"/>
    <w:uiPriority w:val="99"/>
    <w:qFormat/>
    <w:rsid w:val="00853D2A"/>
    <w:rPr>
      <w:rFonts w:ascii="仿宋" w:eastAsia="仿宋" w:hAnsi="仿宋" w:cs="仿宋"/>
      <w:kern w:val="0"/>
      <w:sz w:val="22"/>
      <w:lang w:val="zh-CN" w:bidi="zh-CN"/>
    </w:rPr>
  </w:style>
  <w:style w:type="paragraph" w:styleId="a5">
    <w:name w:val="List Paragraph"/>
    <w:basedOn w:val="a"/>
    <w:uiPriority w:val="34"/>
    <w:qFormat/>
    <w:rsid w:val="00853D2A"/>
    <w:pPr>
      <w:ind w:firstLineChars="200" w:firstLine="420"/>
    </w:pPr>
  </w:style>
  <w:style w:type="paragraph" w:customStyle="1" w:styleId="p0">
    <w:name w:val="p0"/>
    <w:basedOn w:val="a"/>
    <w:qFormat/>
    <w:rsid w:val="006D0562"/>
    <w:pPr>
      <w:widowControl/>
      <w:autoSpaceDE w:val="0"/>
      <w:autoSpaceDN w:val="0"/>
      <w:jc w:val="left"/>
    </w:pPr>
    <w:rPr>
      <w:rFonts w:ascii="仿宋" w:eastAsia="仿宋" w:hAnsi="仿宋" w:cs="仿宋"/>
      <w:kern w:val="0"/>
      <w:sz w:val="22"/>
      <w:szCs w:val="21"/>
      <w:lang w:val="zh-CN" w:bidi="zh-CN"/>
    </w:rPr>
  </w:style>
  <w:style w:type="paragraph" w:styleId="a6">
    <w:name w:val="header"/>
    <w:basedOn w:val="a"/>
    <w:link w:val="a7"/>
    <w:uiPriority w:val="99"/>
    <w:unhideWhenUsed/>
    <w:rsid w:val="005F7083"/>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5F7083"/>
    <w:rPr>
      <w:sz w:val="18"/>
      <w:szCs w:val="18"/>
    </w:rPr>
  </w:style>
  <w:style w:type="paragraph" w:styleId="a8">
    <w:name w:val="footer"/>
    <w:basedOn w:val="a"/>
    <w:link w:val="a9"/>
    <w:uiPriority w:val="99"/>
    <w:unhideWhenUsed/>
    <w:rsid w:val="005F7083"/>
    <w:pPr>
      <w:tabs>
        <w:tab w:val="center" w:pos="4153"/>
        <w:tab w:val="right" w:pos="8306"/>
      </w:tabs>
      <w:snapToGrid w:val="0"/>
      <w:jc w:val="left"/>
    </w:pPr>
    <w:rPr>
      <w:sz w:val="18"/>
      <w:szCs w:val="18"/>
    </w:rPr>
  </w:style>
  <w:style w:type="character" w:customStyle="1" w:styleId="a9">
    <w:name w:val="页脚 字符"/>
    <w:basedOn w:val="a0"/>
    <w:link w:val="a8"/>
    <w:uiPriority w:val="99"/>
    <w:rsid w:val="005F708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5</Pages>
  <Words>461</Words>
  <Characters>2628</Characters>
  <Application>Microsoft Office Word</Application>
  <DocSecurity>0</DocSecurity>
  <Lines>21</Lines>
  <Paragraphs>6</Paragraphs>
  <ScaleCrop>false</ScaleCrop>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莉 杨</dc:creator>
  <cp:keywords/>
  <dc:description/>
  <cp:lastModifiedBy>YANG</cp:lastModifiedBy>
  <cp:revision>5</cp:revision>
  <dcterms:created xsi:type="dcterms:W3CDTF">2024-12-11T03:24:00Z</dcterms:created>
  <dcterms:modified xsi:type="dcterms:W3CDTF">2024-12-11T15:34:00Z</dcterms:modified>
</cp:coreProperties>
</file>