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02D0" w14:textId="77777777" w:rsidR="00853D2A" w:rsidRPr="005F3E69" w:rsidRDefault="00853D2A" w:rsidP="00853D2A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2024年安徽省高等职业院校技能大赛</w:t>
      </w:r>
    </w:p>
    <w:p w14:paraId="3C88DB33" w14:textId="6DD140FF" w:rsidR="00853D2A" w:rsidRPr="005F3E69" w:rsidRDefault="00853D2A" w:rsidP="00853D2A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 w:rsidRPr="005F3E69">
        <w:rPr>
          <w:rFonts w:hint="eastAsia"/>
          <w:b/>
          <w:bCs/>
          <w:sz w:val="36"/>
          <w:szCs w:val="36"/>
        </w:rPr>
        <w:t>“纺织品检验与贸易”赛项理论知识竞赛（</w:t>
      </w:r>
      <w:r>
        <w:rPr>
          <w:rFonts w:hint="eastAsia"/>
          <w:b/>
          <w:bCs/>
          <w:sz w:val="36"/>
          <w:szCs w:val="36"/>
        </w:rPr>
        <w:t>第</w:t>
      </w:r>
      <w:r w:rsidR="000D504C">
        <w:rPr>
          <w:rFonts w:hint="eastAsia"/>
          <w:b/>
          <w:bCs/>
          <w:sz w:val="36"/>
          <w:szCs w:val="36"/>
        </w:rPr>
        <w:t>二</w:t>
      </w:r>
      <w:r>
        <w:rPr>
          <w:rFonts w:hint="eastAsia"/>
          <w:b/>
          <w:bCs/>
          <w:sz w:val="36"/>
          <w:szCs w:val="36"/>
        </w:rPr>
        <w:t>套</w:t>
      </w:r>
      <w:r w:rsidRPr="005F3E69">
        <w:rPr>
          <w:rFonts w:hint="eastAsia"/>
          <w:b/>
          <w:bCs/>
          <w:sz w:val="36"/>
          <w:szCs w:val="36"/>
        </w:rPr>
        <w:t>）</w:t>
      </w:r>
    </w:p>
    <w:p w14:paraId="694E1442" w14:textId="5EDD37DE" w:rsidR="00853D2A" w:rsidRDefault="00853D2A" w:rsidP="00853D2A">
      <w:pPr>
        <w:pStyle w:val="2"/>
        <w:ind w:leftChars="0" w:left="0" w:firstLineChars="0" w:firstLine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（纺织品检验</w:t>
      </w:r>
      <w:r>
        <w:rPr>
          <w:rFonts w:hint="eastAsia"/>
          <w:b/>
          <w:bCs/>
          <w:sz w:val="36"/>
          <w:szCs w:val="36"/>
          <w:lang w:val="en-US"/>
        </w:rPr>
        <w:t>部分</w:t>
      </w:r>
      <w:r>
        <w:rPr>
          <w:rFonts w:hint="eastAsia"/>
          <w:b/>
          <w:bCs/>
          <w:sz w:val="36"/>
          <w:szCs w:val="36"/>
        </w:rPr>
        <w:t>）</w:t>
      </w:r>
    </w:p>
    <w:p w14:paraId="4C5B9A18" w14:textId="77777777" w:rsidR="00853D2A" w:rsidRDefault="00853D2A" w:rsidP="00853D2A"/>
    <w:p w14:paraId="29C4B25F" w14:textId="11D99634" w:rsidR="0036701D" w:rsidRPr="006443AD" w:rsidRDefault="00262750" w:rsidP="00C73829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853D2A" w:rsidRPr="006443AD">
        <w:rPr>
          <w:rFonts w:ascii="仿宋" w:eastAsia="仿宋" w:hAnsi="仿宋" w:hint="eastAsia"/>
          <w:b/>
          <w:bCs/>
          <w:sz w:val="28"/>
          <w:szCs w:val="28"/>
        </w:rPr>
        <w:t>单选题</w:t>
      </w:r>
    </w:p>
    <w:p w14:paraId="3FC5B90E" w14:textId="2CACFD04" w:rsidR="00853D2A" w:rsidRPr="00262750" w:rsidRDefault="00262750" w:rsidP="00262750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1.</w:t>
      </w:r>
      <w:r w:rsidR="00563CA7" w:rsidRPr="00563CA7">
        <w:rPr>
          <w:rFonts w:ascii="宋体" w:eastAsia="宋体" w:hAnsi="宋体" w:hint="eastAsia"/>
          <w:sz w:val="24"/>
          <w:szCs w:val="24"/>
        </w:rPr>
        <w:t>织物分析首先需要（  ）。</w:t>
      </w:r>
    </w:p>
    <w:p w14:paraId="7BA93DDB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A.测定经纬密度</w:t>
      </w:r>
    </w:p>
    <w:p w14:paraId="26B6F67E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B.确定织物正反面、经纬向 </w:t>
      </w:r>
    </w:p>
    <w:p w14:paraId="541B0408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</w:t>
      </w:r>
      <w:proofErr w:type="gramStart"/>
      <w:r w:rsidRPr="00563CA7">
        <w:rPr>
          <w:rFonts w:ascii="宋体" w:eastAsia="宋体" w:hAnsi="宋体" w:hint="eastAsia"/>
          <w:sz w:val="24"/>
          <w:szCs w:val="24"/>
        </w:rPr>
        <w:t>测算线</w:t>
      </w:r>
      <w:proofErr w:type="gramEnd"/>
      <w:r w:rsidRPr="00563CA7">
        <w:rPr>
          <w:rFonts w:ascii="宋体" w:eastAsia="宋体" w:hAnsi="宋体" w:hint="eastAsia"/>
          <w:sz w:val="24"/>
          <w:szCs w:val="24"/>
        </w:rPr>
        <w:t>密度</w:t>
      </w:r>
    </w:p>
    <w:p w14:paraId="69442945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 原料鉴别</w:t>
      </w:r>
    </w:p>
    <w:p w14:paraId="317937C6" w14:textId="0373546E" w:rsidR="00853D2A" w:rsidRPr="00262750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GB/T9994-2018《纺织材料公定回潮率》更新棉织物的公定回潮率为（  ）。</w:t>
      </w:r>
    </w:p>
    <w:p w14:paraId="0FEF8A3A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A．8.0%   </w:t>
      </w:r>
    </w:p>
    <w:p w14:paraId="6FE863B6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B．8.5%       </w:t>
      </w:r>
    </w:p>
    <w:p w14:paraId="3C77DDE2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C．7.5%   </w:t>
      </w:r>
    </w:p>
    <w:p w14:paraId="46EA2A82" w14:textId="41462EA2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D．7%</w:t>
      </w:r>
    </w:p>
    <w:p w14:paraId="3F7618B0" w14:textId="5AF80943" w:rsidR="00AE0E30" w:rsidRPr="00262750" w:rsidRDefault="00AE0E30" w:rsidP="00853D2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3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下列属于羊毛结构特点的是（）</w:t>
      </w:r>
    </w:p>
    <w:p w14:paraId="46E3805A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A.腰圆形截面 </w:t>
      </w:r>
    </w:p>
    <w:p w14:paraId="588F164E" w14:textId="5D88098E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B.有中腔结构</w:t>
      </w:r>
    </w:p>
    <w:p w14:paraId="787C8F9F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C.有天然转曲 </w:t>
      </w:r>
    </w:p>
    <w:p w14:paraId="56DD1EA7" w14:textId="20BFC886" w:rsidR="00262750" w:rsidRPr="00262750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D.有鳞片</w:t>
      </w:r>
    </w:p>
    <w:p w14:paraId="7CAFFFE9" w14:textId="78882B59" w:rsidR="00AE0E30" w:rsidRPr="00262750" w:rsidRDefault="00AE0E30" w:rsidP="00853D2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4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以下纤维中断裂强度最小的是（  ）。</w:t>
      </w:r>
    </w:p>
    <w:p w14:paraId="2FB3DE83" w14:textId="7C7B8F25" w:rsidR="00563CA7" w:rsidRDefault="00262750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A.</w:t>
      </w:r>
      <w:r w:rsidR="00563CA7" w:rsidRPr="00563CA7">
        <w:rPr>
          <w:rFonts w:ascii="宋体" w:eastAsia="宋体" w:hAnsi="宋体" w:hint="eastAsia"/>
          <w:sz w:val="24"/>
          <w:szCs w:val="24"/>
        </w:rPr>
        <w:t xml:space="preserve">棉 </w:t>
      </w:r>
    </w:p>
    <w:p w14:paraId="247A221E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B.麻 </w:t>
      </w:r>
    </w:p>
    <w:p w14:paraId="5545F247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C.蚕丝 </w:t>
      </w:r>
    </w:p>
    <w:p w14:paraId="57713B35" w14:textId="2B2F6BC3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D.羊毛</w:t>
      </w:r>
    </w:p>
    <w:p w14:paraId="477078D0" w14:textId="1AF3F7A3" w:rsidR="00563CA7" w:rsidRPr="00563CA7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5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根据《絮用纤维制品异味的测定》国家标准，对纺织产品进行异味测定时，应由（  ）分别测试并做出评价，且应（  ）结果一致为最终结果。</w:t>
      </w:r>
    </w:p>
    <w:p w14:paraId="1632139F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A.2人，2人   </w:t>
      </w:r>
    </w:p>
    <w:p w14:paraId="167CED8C" w14:textId="776C70D8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B.3人，至少2人</w:t>
      </w:r>
    </w:p>
    <w:p w14:paraId="74753A93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C.3人，3人   </w:t>
      </w:r>
    </w:p>
    <w:p w14:paraId="5AD834F5" w14:textId="1A2765B3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D.4人，至少3人</w:t>
      </w:r>
    </w:p>
    <w:p w14:paraId="0526B191" w14:textId="1C6FD6E6" w:rsidR="00563CA7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6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（  ）是高强</w:t>
      </w:r>
      <w:proofErr w:type="gramStart"/>
      <w:r w:rsidR="00563CA7" w:rsidRPr="00563CA7">
        <w:rPr>
          <w:rFonts w:ascii="宋体" w:eastAsia="宋体" w:hAnsi="宋体" w:hint="eastAsia"/>
          <w:sz w:val="24"/>
          <w:szCs w:val="24"/>
        </w:rPr>
        <w:t>低伸型纤维</w:t>
      </w:r>
      <w:proofErr w:type="gramEnd"/>
      <w:r w:rsidR="00563CA7" w:rsidRPr="00563CA7">
        <w:rPr>
          <w:rFonts w:ascii="宋体" w:eastAsia="宋体" w:hAnsi="宋体" w:hint="eastAsia"/>
          <w:sz w:val="24"/>
          <w:szCs w:val="24"/>
        </w:rPr>
        <w:t>。</w:t>
      </w:r>
    </w:p>
    <w:p w14:paraId="675D53C0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A.麻纤维     </w:t>
      </w:r>
    </w:p>
    <w:p w14:paraId="64E770CD" w14:textId="5054FC3B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B.羊毛纤维</w:t>
      </w:r>
    </w:p>
    <w:p w14:paraId="24046E09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C.棉纤维     </w:t>
      </w:r>
    </w:p>
    <w:p w14:paraId="3AAA7938" w14:textId="0262D14F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D.丝</w:t>
      </w:r>
    </w:p>
    <w:p w14:paraId="63F77263" w14:textId="7FFD99DA" w:rsidR="00AE0E30" w:rsidRPr="00262750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7</w:t>
      </w:r>
      <w:r w:rsidRPr="00262750">
        <w:rPr>
          <w:rFonts w:ascii="宋体" w:eastAsia="宋体" w:hAnsi="宋体"/>
          <w:sz w:val="24"/>
          <w:szCs w:val="24"/>
        </w:rPr>
        <w:t>.</w:t>
      </w:r>
      <w:proofErr w:type="gramStart"/>
      <w:r w:rsidR="00563CA7" w:rsidRPr="00563CA7">
        <w:rPr>
          <w:rFonts w:ascii="宋体" w:eastAsia="宋体" w:hAnsi="宋体" w:hint="eastAsia"/>
          <w:sz w:val="24"/>
          <w:szCs w:val="24"/>
        </w:rPr>
        <w:t>条样法</w:t>
      </w:r>
      <w:proofErr w:type="gramEnd"/>
      <w:r w:rsidR="00563CA7" w:rsidRPr="00563CA7">
        <w:rPr>
          <w:rFonts w:ascii="宋体" w:eastAsia="宋体" w:hAnsi="宋体" w:hint="eastAsia"/>
          <w:sz w:val="24"/>
          <w:szCs w:val="24"/>
        </w:rPr>
        <w:t>测试织物的拉伸强力，其试样的工作尺寸一般是</w:t>
      </w:r>
    </w:p>
    <w:p w14:paraId="2BFCC95C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A.200mm×60mm</w:t>
      </w:r>
    </w:p>
    <w:p w14:paraId="1BC59216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B.200mm×50mm</w:t>
      </w:r>
    </w:p>
    <w:p w14:paraId="05820A4C" w14:textId="77777777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lastRenderedPageBreak/>
        <w:t>C.300mm×60mm</w:t>
      </w:r>
    </w:p>
    <w:p w14:paraId="653692B9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D.300mm×50mm</w:t>
      </w:r>
      <w:r w:rsidRPr="00262750">
        <w:rPr>
          <w:rFonts w:ascii="宋体" w:eastAsia="宋体" w:hAnsi="宋体" w:hint="eastAsia"/>
          <w:sz w:val="24"/>
          <w:szCs w:val="24"/>
        </w:rPr>
        <w:t xml:space="preserve"> </w:t>
      </w:r>
    </w:p>
    <w:p w14:paraId="44232412" w14:textId="3F0442A5" w:rsidR="00AE0E30" w:rsidRPr="00262750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8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在进行织物纱线织缩率测试时，织物宽度上需</w:t>
      </w:r>
      <w:proofErr w:type="gramStart"/>
      <w:r w:rsidR="00563CA7" w:rsidRPr="00563CA7">
        <w:rPr>
          <w:rFonts w:ascii="宋体" w:eastAsia="宋体" w:hAnsi="宋体" w:hint="eastAsia"/>
          <w:sz w:val="24"/>
          <w:szCs w:val="24"/>
        </w:rPr>
        <w:t>含至少取</w:t>
      </w:r>
      <w:proofErr w:type="gramEnd"/>
      <w:r w:rsidR="00563CA7" w:rsidRPr="00563CA7">
        <w:rPr>
          <w:rFonts w:ascii="宋体" w:eastAsia="宋体" w:hAnsi="宋体" w:hint="eastAsia"/>
          <w:sz w:val="24"/>
          <w:szCs w:val="24"/>
        </w:rPr>
        <w:t>（    ）</w:t>
      </w:r>
      <w:proofErr w:type="gramStart"/>
      <w:r w:rsidR="00563CA7" w:rsidRPr="00563CA7">
        <w:rPr>
          <w:rFonts w:ascii="宋体" w:eastAsia="宋体" w:hAnsi="宋体" w:hint="eastAsia"/>
          <w:sz w:val="24"/>
          <w:szCs w:val="24"/>
        </w:rPr>
        <w:t>根以上</w:t>
      </w:r>
      <w:proofErr w:type="gramEnd"/>
      <w:r w:rsidR="00563CA7" w:rsidRPr="00563CA7">
        <w:rPr>
          <w:rFonts w:ascii="宋体" w:eastAsia="宋体" w:hAnsi="宋体" w:hint="eastAsia"/>
          <w:sz w:val="24"/>
          <w:szCs w:val="24"/>
        </w:rPr>
        <w:t>的纱线</w:t>
      </w:r>
    </w:p>
    <w:p w14:paraId="2756F88D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A.2</w:t>
      </w:r>
      <w:r w:rsidRPr="00563CA7">
        <w:rPr>
          <w:rFonts w:ascii="宋体" w:eastAsia="宋体" w:hAnsi="宋体"/>
          <w:sz w:val="24"/>
          <w:szCs w:val="24"/>
        </w:rPr>
        <w:t>0</w:t>
      </w:r>
      <w:r w:rsidRPr="00563CA7">
        <w:rPr>
          <w:rFonts w:ascii="宋体" w:eastAsia="宋体" w:hAnsi="宋体" w:hint="eastAsia"/>
          <w:sz w:val="24"/>
          <w:szCs w:val="24"/>
        </w:rPr>
        <w:t>根</w:t>
      </w:r>
      <w:r w:rsidRPr="00563CA7">
        <w:rPr>
          <w:rFonts w:ascii="宋体" w:eastAsia="宋体" w:hAnsi="宋体" w:hint="eastAsia"/>
          <w:sz w:val="24"/>
          <w:szCs w:val="24"/>
        </w:rPr>
        <w:tab/>
      </w:r>
    </w:p>
    <w:p w14:paraId="00AFAA71" w14:textId="58FE1ACC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B.1</w:t>
      </w:r>
      <w:r w:rsidRPr="00563CA7">
        <w:rPr>
          <w:rFonts w:ascii="宋体" w:eastAsia="宋体" w:hAnsi="宋体"/>
          <w:sz w:val="24"/>
          <w:szCs w:val="24"/>
        </w:rPr>
        <w:t>0</w:t>
      </w:r>
      <w:r w:rsidRPr="00563CA7">
        <w:rPr>
          <w:rFonts w:ascii="宋体" w:eastAsia="宋体" w:hAnsi="宋体" w:hint="eastAsia"/>
          <w:sz w:val="24"/>
          <w:szCs w:val="24"/>
        </w:rPr>
        <w:t>根</w:t>
      </w:r>
    </w:p>
    <w:p w14:paraId="1DD70EDB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C.1</w:t>
      </w:r>
      <w:r w:rsidRPr="00563CA7">
        <w:rPr>
          <w:rFonts w:ascii="宋体" w:eastAsia="宋体" w:hAnsi="宋体"/>
          <w:sz w:val="24"/>
          <w:szCs w:val="24"/>
        </w:rPr>
        <w:t>5</w:t>
      </w:r>
      <w:r w:rsidRPr="00563CA7">
        <w:rPr>
          <w:rFonts w:ascii="宋体" w:eastAsia="宋体" w:hAnsi="宋体" w:hint="eastAsia"/>
          <w:sz w:val="24"/>
          <w:szCs w:val="24"/>
        </w:rPr>
        <w:t>根</w:t>
      </w:r>
      <w:r w:rsidRPr="00563CA7">
        <w:rPr>
          <w:rFonts w:ascii="宋体" w:eastAsia="宋体" w:hAnsi="宋体" w:hint="eastAsia"/>
          <w:sz w:val="24"/>
          <w:szCs w:val="24"/>
        </w:rPr>
        <w:tab/>
      </w:r>
    </w:p>
    <w:p w14:paraId="0C70FE47" w14:textId="4E89F70A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D.2</w:t>
      </w:r>
      <w:r w:rsidRPr="00563CA7">
        <w:rPr>
          <w:rFonts w:ascii="宋体" w:eastAsia="宋体" w:hAnsi="宋体"/>
          <w:sz w:val="24"/>
          <w:szCs w:val="24"/>
        </w:rPr>
        <w:t>5</w:t>
      </w:r>
      <w:r w:rsidRPr="00563CA7">
        <w:rPr>
          <w:rFonts w:ascii="宋体" w:eastAsia="宋体" w:hAnsi="宋体" w:hint="eastAsia"/>
          <w:sz w:val="24"/>
          <w:szCs w:val="24"/>
        </w:rPr>
        <w:t>根</w:t>
      </w:r>
    </w:p>
    <w:p w14:paraId="1428791B" w14:textId="217D96ED" w:rsidR="00563CA7" w:rsidRPr="00563CA7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9</w:t>
      </w:r>
      <w:r w:rsidRPr="00262750">
        <w:rPr>
          <w:rFonts w:ascii="宋体" w:eastAsia="宋体" w:hAnsi="宋体"/>
          <w:sz w:val="24"/>
          <w:szCs w:val="24"/>
        </w:rPr>
        <w:t>.</w:t>
      </w:r>
      <w:r w:rsidR="00563CA7" w:rsidRPr="00563CA7">
        <w:rPr>
          <w:rFonts w:ascii="宋体" w:eastAsia="宋体" w:hAnsi="宋体" w:hint="eastAsia"/>
          <w:sz w:val="24"/>
          <w:szCs w:val="24"/>
        </w:rPr>
        <w:t>长绒棉比细绒棉（  ）</w:t>
      </w:r>
    </w:p>
    <w:p w14:paraId="6276EF14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A、长而细    </w:t>
      </w:r>
    </w:p>
    <w:p w14:paraId="2C5CACF9" w14:textId="5E61A154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B、长而粗</w:t>
      </w:r>
    </w:p>
    <w:p w14:paraId="38A99BCF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C、短而细    </w:t>
      </w:r>
    </w:p>
    <w:p w14:paraId="3D1E1A2F" w14:textId="07BEAAC2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D、短而粗</w:t>
      </w:r>
    </w:p>
    <w:p w14:paraId="130A0E49" w14:textId="6A13B38C" w:rsidR="00AE0E30" w:rsidRPr="00262750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0.</w:t>
      </w:r>
      <w:r w:rsidR="00563CA7" w:rsidRPr="00563CA7">
        <w:rPr>
          <w:rFonts w:ascii="宋体" w:eastAsia="宋体" w:hAnsi="宋体" w:hint="eastAsia"/>
          <w:sz w:val="24"/>
          <w:szCs w:val="24"/>
        </w:rPr>
        <w:t>棉毛布的组织属于（  ）</w:t>
      </w:r>
    </w:p>
    <w:p w14:paraId="563F0C7A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A.平针组织   </w:t>
      </w:r>
    </w:p>
    <w:p w14:paraId="4D6E69AF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B.双反面组织    </w:t>
      </w:r>
    </w:p>
    <w:p w14:paraId="6D167801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C.双罗纹组织 </w:t>
      </w:r>
    </w:p>
    <w:p w14:paraId="5DBEFA66" w14:textId="1FD9441B" w:rsidR="006D0562" w:rsidRPr="00262750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D.罗纹组织</w:t>
      </w:r>
    </w:p>
    <w:p w14:paraId="60B9FACD" w14:textId="10DBFD92" w:rsidR="00563CA7" w:rsidRPr="00563CA7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1.</w:t>
      </w:r>
      <w:r w:rsidR="00563CA7" w:rsidRPr="00563CA7">
        <w:rPr>
          <w:rFonts w:ascii="宋体" w:eastAsia="宋体" w:hAnsi="宋体" w:hint="eastAsia"/>
          <w:sz w:val="24"/>
          <w:szCs w:val="24"/>
        </w:rPr>
        <w:t>下列纤维中弹性最好的是（  ）</w:t>
      </w:r>
    </w:p>
    <w:p w14:paraId="235D0561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A、腈纶纤维  </w:t>
      </w:r>
    </w:p>
    <w:p w14:paraId="12087C94" w14:textId="1206A10C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B、羊毛纤维</w:t>
      </w:r>
    </w:p>
    <w:p w14:paraId="2D86366F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C、蚕丝      </w:t>
      </w:r>
    </w:p>
    <w:p w14:paraId="331F399D" w14:textId="42A420AC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D、氨纶纤维</w:t>
      </w:r>
    </w:p>
    <w:p w14:paraId="2212B8B1" w14:textId="629B793E" w:rsidR="00563CA7" w:rsidRPr="00563CA7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2.</w:t>
      </w:r>
      <w:r w:rsidR="00563CA7" w:rsidRPr="00563CA7">
        <w:rPr>
          <w:rFonts w:ascii="宋体" w:eastAsia="宋体" w:hAnsi="宋体" w:hint="eastAsia"/>
          <w:sz w:val="24"/>
          <w:szCs w:val="24"/>
        </w:rPr>
        <w:t>GB18401-2010《国家纺织产品基本安全技术规范》规定，B类产品pH值为（  ）。</w:t>
      </w:r>
    </w:p>
    <w:p w14:paraId="7258BB79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A.4.0～7.5  </w:t>
      </w:r>
    </w:p>
    <w:p w14:paraId="5FC12AC0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B.4.0～8.5     </w:t>
      </w:r>
    </w:p>
    <w:p w14:paraId="4A9EABF6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C.3.5～7.5  </w:t>
      </w:r>
    </w:p>
    <w:p w14:paraId="75BBD8BF" w14:textId="1091F633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D.3.5～8.5</w:t>
      </w:r>
    </w:p>
    <w:p w14:paraId="4E49629C" w14:textId="01872A00" w:rsidR="00AE0E30" w:rsidRPr="00262750" w:rsidRDefault="00AE0E30" w:rsidP="00853D2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3.</w:t>
      </w:r>
      <w:r w:rsidR="00563CA7" w:rsidRPr="00563CA7">
        <w:rPr>
          <w:rFonts w:ascii="宋体" w:eastAsia="宋体" w:hAnsi="宋体" w:hint="eastAsia"/>
          <w:sz w:val="24"/>
          <w:szCs w:val="24"/>
        </w:rPr>
        <w:t>利用织物密度分析镜测定织物的经纬密度时,要以两根纱线间隙的中央为起点,若不足0.25根时,则按（  ）根计。</w:t>
      </w:r>
    </w:p>
    <w:p w14:paraId="2FB3C350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A.0      </w:t>
      </w:r>
    </w:p>
    <w:p w14:paraId="600239F8" w14:textId="4437E75D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B.0.25 </w:t>
      </w:r>
    </w:p>
    <w:p w14:paraId="47909112" w14:textId="77777777" w:rsid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C.0.5    </w:t>
      </w:r>
    </w:p>
    <w:p w14:paraId="70717BAE" w14:textId="1E589674" w:rsidR="00563CA7" w:rsidRPr="00563CA7" w:rsidRDefault="00563CA7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D.1</w:t>
      </w:r>
    </w:p>
    <w:p w14:paraId="78CBE44F" w14:textId="3962F9BF" w:rsidR="00AE0E30" w:rsidRPr="00262750" w:rsidRDefault="00AE0E30" w:rsidP="00563CA7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4.</w:t>
      </w:r>
      <w:r w:rsidR="00C179EB" w:rsidRPr="00563CA7">
        <w:rPr>
          <w:rFonts w:ascii="宋体" w:eastAsia="宋体" w:hAnsi="宋体" w:hint="eastAsia"/>
          <w:sz w:val="24"/>
          <w:szCs w:val="24"/>
        </w:rPr>
        <w:t>织物的（  ）与织物厚度无关。</w:t>
      </w:r>
    </w:p>
    <w:p w14:paraId="56DC09A5" w14:textId="77777777" w:rsidR="00563CA7" w:rsidRDefault="00C179EB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A.保暖性   </w:t>
      </w:r>
    </w:p>
    <w:p w14:paraId="0B339A5F" w14:textId="101A2A78" w:rsidR="00C179EB" w:rsidRPr="00563CA7" w:rsidRDefault="00C179EB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B.标准回潮率</w:t>
      </w:r>
    </w:p>
    <w:p w14:paraId="751A2A47" w14:textId="77777777" w:rsidR="001944D9" w:rsidRDefault="00C179EB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C.悬垂性   </w:t>
      </w:r>
    </w:p>
    <w:p w14:paraId="177D48B1" w14:textId="754F0FB3" w:rsidR="00C179EB" w:rsidRPr="00563CA7" w:rsidRDefault="00C179EB" w:rsidP="00563CA7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D.透气性</w:t>
      </w:r>
    </w:p>
    <w:p w14:paraId="47BE3615" w14:textId="2513F3A0" w:rsidR="00AE0E30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5.</w:t>
      </w:r>
      <w:r w:rsidR="00C179EB" w:rsidRPr="00563CA7">
        <w:rPr>
          <w:rFonts w:ascii="宋体" w:eastAsia="宋体" w:hAnsi="宋体" w:hint="eastAsia"/>
          <w:sz w:val="24"/>
          <w:szCs w:val="24"/>
        </w:rPr>
        <w:t>在商业检验中，棉花的长度通常用（  ）</w:t>
      </w:r>
    </w:p>
    <w:p w14:paraId="0DC1B6CD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A.手扯长度    </w:t>
      </w:r>
    </w:p>
    <w:p w14:paraId="1A92E479" w14:textId="07D4E77F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B.主体长度</w:t>
      </w:r>
    </w:p>
    <w:p w14:paraId="066E9F88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C.平均长度    </w:t>
      </w:r>
    </w:p>
    <w:p w14:paraId="0A0E1975" w14:textId="5B8E8AC5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D.品质长度</w:t>
      </w:r>
    </w:p>
    <w:p w14:paraId="0308BC65" w14:textId="0975FAE6" w:rsidR="00C179EB" w:rsidRPr="00563CA7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6</w:t>
      </w:r>
      <w:r w:rsidR="006D0562" w:rsidRPr="00262750">
        <w:rPr>
          <w:rFonts w:ascii="宋体" w:eastAsia="宋体" w:hAnsi="宋体"/>
          <w:sz w:val="24"/>
          <w:szCs w:val="24"/>
        </w:rPr>
        <w:t>.</w:t>
      </w:r>
      <w:r w:rsidR="00C179EB" w:rsidRPr="00563CA7">
        <w:rPr>
          <w:rFonts w:ascii="宋体" w:eastAsia="宋体" w:hAnsi="宋体" w:hint="eastAsia"/>
          <w:sz w:val="24"/>
          <w:szCs w:val="24"/>
        </w:rPr>
        <w:t>不属于织物撕裂强力测试的方法是（   ）</w:t>
      </w:r>
    </w:p>
    <w:p w14:paraId="75D41EEA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lastRenderedPageBreak/>
        <w:t>A.落锤法</w:t>
      </w:r>
      <w:r w:rsidRPr="00563CA7">
        <w:rPr>
          <w:rFonts w:ascii="宋体" w:eastAsia="宋体" w:hAnsi="宋体" w:hint="eastAsia"/>
          <w:sz w:val="24"/>
          <w:szCs w:val="24"/>
        </w:rPr>
        <w:tab/>
      </w:r>
    </w:p>
    <w:p w14:paraId="65B2F7CF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</w:t>
      </w:r>
      <w:proofErr w:type="gramStart"/>
      <w:r w:rsidRPr="00563CA7">
        <w:rPr>
          <w:rFonts w:ascii="宋体" w:eastAsia="宋体" w:hAnsi="宋体" w:hint="eastAsia"/>
          <w:sz w:val="24"/>
          <w:szCs w:val="24"/>
        </w:rPr>
        <w:t>条样法</w:t>
      </w:r>
      <w:proofErr w:type="gramEnd"/>
    </w:p>
    <w:p w14:paraId="1DD9A355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C.梯形法</w:t>
      </w:r>
    </w:p>
    <w:p w14:paraId="72F9E6F0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D.舌形法</w:t>
      </w:r>
    </w:p>
    <w:p w14:paraId="53A97054" w14:textId="0E26FEC2" w:rsidR="00AE0E30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7.</w:t>
      </w:r>
      <w:r w:rsidR="00C179EB" w:rsidRPr="00563CA7">
        <w:rPr>
          <w:rFonts w:ascii="宋体" w:eastAsia="宋体" w:hAnsi="宋体" w:hint="eastAsia"/>
          <w:sz w:val="24"/>
          <w:szCs w:val="24"/>
        </w:rPr>
        <w:t>竹原纤维织物属于（  ）</w:t>
      </w:r>
    </w:p>
    <w:p w14:paraId="007B08B0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A、再生蛋白质纤维织物 </w:t>
      </w:r>
    </w:p>
    <w:p w14:paraId="0B08F4AD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B、再生纤维素纤维织物</w:t>
      </w:r>
    </w:p>
    <w:p w14:paraId="719F3A51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C、化学合成纤维织物</w:t>
      </w:r>
      <w:r w:rsidRPr="00563CA7">
        <w:rPr>
          <w:rFonts w:ascii="宋体" w:eastAsia="宋体" w:hAnsi="宋体" w:hint="eastAsia"/>
          <w:sz w:val="24"/>
          <w:szCs w:val="24"/>
        </w:rPr>
        <w:tab/>
      </w:r>
    </w:p>
    <w:p w14:paraId="0721EAD8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D、天然纤维</w:t>
      </w:r>
    </w:p>
    <w:p w14:paraId="76D1E055" w14:textId="09080A9B" w:rsidR="00AE0E30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8.</w:t>
      </w:r>
      <w:r w:rsidR="00C179EB" w:rsidRPr="00563CA7">
        <w:rPr>
          <w:rFonts w:ascii="宋体" w:eastAsia="宋体" w:hAnsi="宋体" w:hint="eastAsia"/>
          <w:sz w:val="24"/>
          <w:szCs w:val="24"/>
        </w:rPr>
        <w:t>GB18401-2010《国家纺织产品基本安全技术规范》规定，直接接触皮肤类织物上游离甲醛含量为（  ）。</w:t>
      </w:r>
    </w:p>
    <w:p w14:paraId="10A4FF05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A.≤20mg/kg</w:t>
      </w:r>
    </w:p>
    <w:p w14:paraId="24D80D87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B.≤75mg/kg</w:t>
      </w:r>
    </w:p>
    <w:p w14:paraId="0F8BBC0D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C.≤200mg/kg</w:t>
      </w:r>
    </w:p>
    <w:p w14:paraId="4507F841" w14:textId="77777777" w:rsidR="00C179EB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D.≤150mg/kg</w:t>
      </w:r>
      <w:r w:rsidRPr="00262750">
        <w:rPr>
          <w:rFonts w:ascii="宋体" w:eastAsia="宋体" w:hAnsi="宋体" w:hint="eastAsia"/>
          <w:sz w:val="24"/>
          <w:szCs w:val="24"/>
        </w:rPr>
        <w:t xml:space="preserve"> </w:t>
      </w:r>
    </w:p>
    <w:p w14:paraId="2DD414CD" w14:textId="148BA3A5" w:rsidR="00AE0E30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1</w:t>
      </w:r>
      <w:r w:rsidRPr="00262750">
        <w:rPr>
          <w:rFonts w:ascii="宋体" w:eastAsia="宋体" w:hAnsi="宋体"/>
          <w:sz w:val="24"/>
          <w:szCs w:val="24"/>
        </w:rPr>
        <w:t>9.</w:t>
      </w:r>
      <w:r w:rsidR="00C179EB" w:rsidRPr="00563CA7">
        <w:rPr>
          <w:rFonts w:ascii="宋体" w:eastAsia="宋体" w:hAnsi="宋体" w:hint="eastAsia"/>
          <w:sz w:val="24"/>
          <w:szCs w:val="24"/>
        </w:rPr>
        <w:t>下列织物中，起毛起球现象最严重的是（  ）</w:t>
      </w:r>
    </w:p>
    <w:p w14:paraId="602EFEF0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A.棉织物    </w:t>
      </w:r>
    </w:p>
    <w:p w14:paraId="7760007E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B.粘胶织物      </w:t>
      </w:r>
    </w:p>
    <w:p w14:paraId="4C33BE11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C.腈纶织物  </w:t>
      </w:r>
    </w:p>
    <w:p w14:paraId="7F464AE7" w14:textId="38FFE653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 丝织物</w:t>
      </w:r>
    </w:p>
    <w:p w14:paraId="300D5FEA" w14:textId="4C11A16B" w:rsidR="00AE0E30" w:rsidRPr="00262750" w:rsidRDefault="00AE0E30" w:rsidP="00853D2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/>
          <w:sz w:val="24"/>
          <w:szCs w:val="24"/>
        </w:rPr>
        <w:t>20.</w:t>
      </w:r>
      <w:r w:rsidR="00C179EB" w:rsidRPr="00563CA7">
        <w:rPr>
          <w:rFonts w:ascii="宋体" w:eastAsia="宋体" w:hAnsi="宋体" w:hint="eastAsia"/>
          <w:sz w:val="24"/>
          <w:szCs w:val="24"/>
        </w:rPr>
        <w:t>成品布料的布边宽度一般为（  ）</w:t>
      </w:r>
    </w:p>
    <w:p w14:paraId="02568B23" w14:textId="080A931D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A.2cm　   </w:t>
      </w:r>
    </w:p>
    <w:p w14:paraId="56C143AC" w14:textId="780F69B0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B.3cm </w:t>
      </w:r>
    </w:p>
    <w:p w14:paraId="0BEEA145" w14:textId="5CAD866B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C.1-1.5cm </w:t>
      </w:r>
      <w:r w:rsidRPr="00563CA7">
        <w:rPr>
          <w:rFonts w:ascii="宋体" w:eastAsia="宋体" w:hAnsi="宋体"/>
          <w:sz w:val="24"/>
          <w:szCs w:val="24"/>
        </w:rPr>
        <w:t xml:space="preserve"> </w:t>
      </w:r>
    </w:p>
    <w:p w14:paraId="5F986B3B" w14:textId="4D247D7A" w:rsidR="006D0562" w:rsidRPr="00262750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D.0.5-1cm</w:t>
      </w:r>
    </w:p>
    <w:p w14:paraId="0EB09300" w14:textId="5B6A73B7" w:rsidR="00AE0E30" w:rsidRPr="00262750" w:rsidRDefault="00AE0E30" w:rsidP="00853D2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1.</w:t>
      </w:r>
      <w:r w:rsidR="00C179EB" w:rsidRPr="00563CA7">
        <w:rPr>
          <w:rFonts w:ascii="宋体" w:eastAsia="宋体" w:hAnsi="宋体" w:hint="eastAsia"/>
          <w:sz w:val="24"/>
          <w:szCs w:val="24"/>
        </w:rPr>
        <w:t>婴幼儿纺织产品上 ,不宜使用≤（   ）mm的附件 ,可能被婴幼儿抓起咬住的各类附件。</w:t>
      </w:r>
    </w:p>
    <w:p w14:paraId="418DC646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A.1  </w:t>
      </w:r>
    </w:p>
    <w:p w14:paraId="47089917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B.2  </w:t>
      </w:r>
    </w:p>
    <w:p w14:paraId="2397EED6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C.3  </w:t>
      </w:r>
    </w:p>
    <w:p w14:paraId="22D26A57" w14:textId="2FE5F294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D.4</w:t>
      </w:r>
    </w:p>
    <w:p w14:paraId="277DFE9D" w14:textId="1DE61843" w:rsidR="00853D2A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/>
          <w:sz w:val="24"/>
          <w:szCs w:val="24"/>
        </w:rPr>
        <w:t>22</w:t>
      </w:r>
      <w:r w:rsidR="006D0562" w:rsidRPr="00262750">
        <w:rPr>
          <w:rFonts w:ascii="宋体" w:eastAsia="宋体" w:hAnsi="宋体"/>
          <w:sz w:val="24"/>
          <w:szCs w:val="24"/>
        </w:rPr>
        <w:t>.</w:t>
      </w:r>
      <w:r w:rsidR="00C179EB" w:rsidRPr="00563CA7">
        <w:rPr>
          <w:rFonts w:ascii="宋体" w:eastAsia="宋体" w:hAnsi="宋体" w:hint="eastAsia"/>
          <w:sz w:val="24"/>
          <w:szCs w:val="24"/>
        </w:rPr>
        <w:t>鳞片越少，卷曲越少的羊毛其缩绒性（  ）</w:t>
      </w:r>
    </w:p>
    <w:p w14:paraId="4EF8609E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A.越好        </w:t>
      </w:r>
    </w:p>
    <w:p w14:paraId="5FAF2753" w14:textId="16B23DC5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B.越差</w:t>
      </w:r>
    </w:p>
    <w:p w14:paraId="6536CA96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C.与鳞片无关  </w:t>
      </w:r>
    </w:p>
    <w:p w14:paraId="0D4C0905" w14:textId="299F7420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D.不变</w:t>
      </w:r>
    </w:p>
    <w:p w14:paraId="60FBCBE3" w14:textId="1F3D8195" w:rsidR="00853D2A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3.</w:t>
      </w:r>
      <w:r w:rsidR="00C179EB" w:rsidRPr="00563CA7">
        <w:rPr>
          <w:rFonts w:ascii="宋体" w:eastAsia="宋体" w:hAnsi="宋体" w:hint="eastAsia"/>
          <w:sz w:val="24"/>
          <w:szCs w:val="24"/>
        </w:rPr>
        <w:t>试管</w:t>
      </w:r>
      <w:proofErr w:type="gramStart"/>
      <w:r w:rsidR="00C179EB" w:rsidRPr="00563CA7">
        <w:rPr>
          <w:rFonts w:ascii="宋体" w:eastAsia="宋体" w:hAnsi="宋体" w:hint="eastAsia"/>
          <w:sz w:val="24"/>
          <w:szCs w:val="24"/>
        </w:rPr>
        <w:t>夹主要</w:t>
      </w:r>
      <w:proofErr w:type="gramEnd"/>
      <w:r w:rsidR="00C179EB" w:rsidRPr="00563CA7">
        <w:rPr>
          <w:rFonts w:ascii="宋体" w:eastAsia="宋体" w:hAnsi="宋体" w:hint="eastAsia"/>
          <w:sz w:val="24"/>
          <w:szCs w:val="24"/>
        </w:rPr>
        <w:t>用于夹持试管，使用时夹在距试管口（  ）。</w:t>
      </w:r>
    </w:p>
    <w:p w14:paraId="597ECAAB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 1/5处    </w:t>
      </w:r>
    </w:p>
    <w:p w14:paraId="66CF8228" w14:textId="0206C9F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B.试管口</w:t>
      </w:r>
    </w:p>
    <w:p w14:paraId="42EA5F63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C.1/2处     </w:t>
      </w:r>
    </w:p>
    <w:p w14:paraId="5AD68E63" w14:textId="7031D5F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D.1/3处</w:t>
      </w:r>
    </w:p>
    <w:p w14:paraId="49EAE1E5" w14:textId="15A0F04C" w:rsidR="00AE0E30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4.</w:t>
      </w:r>
      <w:r w:rsidR="00C179EB" w:rsidRPr="00563CA7">
        <w:rPr>
          <w:rFonts w:ascii="宋体" w:eastAsia="宋体" w:hAnsi="宋体" w:hint="eastAsia"/>
          <w:sz w:val="24"/>
          <w:szCs w:val="24"/>
        </w:rPr>
        <w:t>四枚破斜纹又可以叫做（  ）</w:t>
      </w:r>
    </w:p>
    <w:p w14:paraId="1AADCA18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A.四枚不规则缎纹</w:t>
      </w:r>
    </w:p>
    <w:p w14:paraId="182EC114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B.四枚斜纹</w:t>
      </w:r>
    </w:p>
    <w:p w14:paraId="54B1E53F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C.山形斜纹缎纹</w:t>
      </w:r>
    </w:p>
    <w:p w14:paraId="3C1AA481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lastRenderedPageBreak/>
        <w:t>D.急斜纹</w:t>
      </w:r>
    </w:p>
    <w:p w14:paraId="77E8769B" w14:textId="5A2F4BCE" w:rsidR="00AE0E30" w:rsidRPr="00262750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5.</w:t>
      </w:r>
      <w:r w:rsidR="00C179EB" w:rsidRPr="00563CA7">
        <w:rPr>
          <w:rFonts w:ascii="宋体" w:eastAsia="宋体" w:hAnsi="宋体" w:hint="eastAsia"/>
          <w:sz w:val="24"/>
          <w:szCs w:val="24"/>
        </w:rPr>
        <w:t>某纤维在接近火焰时出现收缩，燃烧时有烧毛发味，据此可以判断该纤维不可能是（  ）</w:t>
      </w:r>
    </w:p>
    <w:p w14:paraId="055B837E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A.牛奶纤维  </w:t>
      </w:r>
    </w:p>
    <w:p w14:paraId="267AEDB8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B.桑皮纤维      </w:t>
      </w:r>
    </w:p>
    <w:p w14:paraId="3F4ACB10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C.羊毛纤维  </w:t>
      </w:r>
    </w:p>
    <w:p w14:paraId="035AAC06" w14:textId="54FE6A8F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D.大豆纤维</w:t>
      </w:r>
    </w:p>
    <w:p w14:paraId="58DE4D64" w14:textId="637C0084" w:rsidR="00AE0E30" w:rsidRPr="00262750" w:rsidRDefault="00AE0E30" w:rsidP="00853D2A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6.</w:t>
      </w:r>
      <w:r w:rsidR="00C179EB" w:rsidRPr="00563CA7">
        <w:rPr>
          <w:rFonts w:ascii="宋体" w:eastAsia="宋体" w:hAnsi="宋体" w:hint="eastAsia"/>
          <w:sz w:val="24"/>
          <w:szCs w:val="24"/>
        </w:rPr>
        <w:t>棉纤维纵向形态特征具有（  ）</w:t>
      </w:r>
    </w:p>
    <w:p w14:paraId="10EA269F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A.鳞片      </w:t>
      </w:r>
    </w:p>
    <w:p w14:paraId="3A6DC571" w14:textId="335CF9DB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B.天然转曲</w:t>
      </w:r>
    </w:p>
    <w:p w14:paraId="62819FE2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C.天然卷曲  </w:t>
      </w:r>
    </w:p>
    <w:p w14:paraId="2D08E24B" w14:textId="01D84FFF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D.横节竖纹</w:t>
      </w:r>
    </w:p>
    <w:p w14:paraId="59E61C4D" w14:textId="272CAA43" w:rsidR="00C179EB" w:rsidRPr="00563CA7" w:rsidRDefault="00AE0E30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7.</w:t>
      </w:r>
      <w:r w:rsidR="00C179EB" w:rsidRPr="00563CA7">
        <w:rPr>
          <w:rFonts w:ascii="宋体" w:eastAsia="宋体" w:hAnsi="宋体" w:hint="eastAsia"/>
          <w:sz w:val="24"/>
          <w:szCs w:val="24"/>
        </w:rPr>
        <w:t>以下几种棉纱，捻度都是80捻/10cm，则加</w:t>
      </w:r>
      <w:proofErr w:type="gramStart"/>
      <w:r w:rsidR="00C179EB" w:rsidRPr="00563CA7">
        <w:rPr>
          <w:rFonts w:ascii="宋体" w:eastAsia="宋体" w:hAnsi="宋体" w:hint="eastAsia"/>
          <w:sz w:val="24"/>
          <w:szCs w:val="24"/>
        </w:rPr>
        <w:t>捻程度</w:t>
      </w:r>
      <w:proofErr w:type="gramEnd"/>
      <w:r w:rsidR="00C179EB" w:rsidRPr="00563CA7">
        <w:rPr>
          <w:rFonts w:ascii="宋体" w:eastAsia="宋体" w:hAnsi="宋体" w:hint="eastAsia"/>
          <w:sz w:val="24"/>
          <w:szCs w:val="24"/>
        </w:rPr>
        <w:t>最大的是（  ）。</w:t>
      </w:r>
    </w:p>
    <w:p w14:paraId="1867B69B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A.7tex     </w:t>
      </w:r>
    </w:p>
    <w:p w14:paraId="2E378F0D" w14:textId="21DF8E6D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B.13 </w:t>
      </w:r>
      <w:proofErr w:type="spellStart"/>
      <w:r w:rsidRPr="00563CA7">
        <w:rPr>
          <w:rFonts w:ascii="宋体" w:eastAsia="宋体" w:hAnsi="宋体" w:hint="eastAsia"/>
          <w:sz w:val="24"/>
          <w:szCs w:val="24"/>
        </w:rPr>
        <w:t>tex</w:t>
      </w:r>
      <w:proofErr w:type="spellEnd"/>
    </w:p>
    <w:p w14:paraId="502C5B76" w14:textId="77777777" w:rsidR="001944D9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 xml:space="preserve">C.28 </w:t>
      </w:r>
      <w:proofErr w:type="spellStart"/>
      <w:r w:rsidRPr="00563CA7">
        <w:rPr>
          <w:rFonts w:ascii="宋体" w:eastAsia="宋体" w:hAnsi="宋体" w:hint="eastAsia"/>
          <w:sz w:val="24"/>
          <w:szCs w:val="24"/>
        </w:rPr>
        <w:t>tex</w:t>
      </w:r>
      <w:proofErr w:type="spellEnd"/>
      <w:r w:rsidRPr="00563CA7">
        <w:rPr>
          <w:rFonts w:ascii="宋体" w:eastAsia="宋体" w:hAnsi="宋体" w:hint="eastAsia"/>
          <w:sz w:val="24"/>
          <w:szCs w:val="24"/>
        </w:rPr>
        <w:t xml:space="preserve">   </w:t>
      </w:r>
    </w:p>
    <w:p w14:paraId="579EC320" w14:textId="5DD504F7" w:rsidR="00C179EB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D.40S</w:t>
      </w:r>
      <w:r w:rsidRPr="00262750">
        <w:rPr>
          <w:rFonts w:ascii="宋体" w:eastAsia="宋体" w:hAnsi="宋体" w:hint="eastAsia"/>
          <w:sz w:val="24"/>
          <w:szCs w:val="24"/>
        </w:rPr>
        <w:t xml:space="preserve"> </w:t>
      </w:r>
    </w:p>
    <w:p w14:paraId="4FED8251" w14:textId="778C8BCD" w:rsidR="006443AD" w:rsidRPr="00262750" w:rsidRDefault="006443AD" w:rsidP="00C179EB">
      <w:pPr>
        <w:rPr>
          <w:rFonts w:ascii="宋体" w:eastAsia="宋体" w:hAnsi="宋体"/>
          <w:sz w:val="24"/>
          <w:szCs w:val="24"/>
        </w:rPr>
      </w:pPr>
      <w:r w:rsidRPr="00262750">
        <w:rPr>
          <w:rFonts w:ascii="宋体" w:eastAsia="宋体" w:hAnsi="宋体" w:hint="eastAsia"/>
          <w:sz w:val="24"/>
          <w:szCs w:val="24"/>
        </w:rPr>
        <w:t>2</w:t>
      </w:r>
      <w:r w:rsidRPr="00262750">
        <w:rPr>
          <w:rFonts w:ascii="宋体" w:eastAsia="宋体" w:hAnsi="宋体"/>
          <w:sz w:val="24"/>
          <w:szCs w:val="24"/>
        </w:rPr>
        <w:t>8.</w:t>
      </w:r>
      <w:r w:rsidR="00C179EB" w:rsidRPr="00C179EB">
        <w:rPr>
          <w:rFonts w:ascii="宋体" w:eastAsia="宋体" w:hAnsi="宋体" w:hint="eastAsia"/>
          <w:sz w:val="24"/>
          <w:szCs w:val="24"/>
        </w:rPr>
        <w:t>纺织品检验时，试样在进入试验用标准大气时为（</w:t>
      </w:r>
      <w:r w:rsidR="00C179EB" w:rsidRPr="00C179EB">
        <w:rPr>
          <w:rFonts w:ascii="宋体" w:eastAsia="宋体" w:hAnsi="宋体"/>
          <w:sz w:val="24"/>
          <w:szCs w:val="24"/>
        </w:rPr>
        <w:t xml:space="preserve">  ）。</w:t>
      </w:r>
    </w:p>
    <w:p w14:paraId="1AA7F75B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A.吸湿状态</w:t>
      </w:r>
    </w:p>
    <w:p w14:paraId="38C91C06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B.放湿状态</w:t>
      </w:r>
    </w:p>
    <w:p w14:paraId="1644F457" w14:textId="77777777" w:rsidR="00C179EB" w:rsidRPr="00563CA7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C.平衡状态</w:t>
      </w:r>
    </w:p>
    <w:p w14:paraId="750ED63E" w14:textId="357477AA" w:rsidR="00AE0E30" w:rsidRPr="00262750" w:rsidRDefault="00C179EB" w:rsidP="001944D9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563CA7">
        <w:rPr>
          <w:rFonts w:ascii="宋体" w:eastAsia="宋体" w:hAnsi="宋体" w:hint="eastAsia"/>
          <w:sz w:val="24"/>
          <w:szCs w:val="24"/>
        </w:rPr>
        <w:t>D.吸湿或放湿</w:t>
      </w:r>
    </w:p>
    <w:p w14:paraId="749DF1B7" w14:textId="41E4A111" w:rsidR="00853D2A" w:rsidRPr="006443AD" w:rsidRDefault="006443AD" w:rsidP="00C73829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="00853D2A" w:rsidRPr="006443AD">
        <w:rPr>
          <w:rFonts w:ascii="仿宋" w:eastAsia="仿宋" w:hAnsi="仿宋" w:hint="eastAsia"/>
          <w:b/>
          <w:bCs/>
          <w:sz w:val="28"/>
          <w:szCs w:val="28"/>
        </w:rPr>
        <w:t>多选题</w:t>
      </w:r>
    </w:p>
    <w:p w14:paraId="73546FCE" w14:textId="65DC31E7" w:rsidR="00853D2A" w:rsidRDefault="006443AD" w:rsidP="00853D2A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1</w:t>
      </w:r>
      <w:r w:rsidRPr="006443AD">
        <w:rPr>
          <w:rFonts w:ascii="宋体" w:eastAsia="宋体" w:hAnsi="宋体"/>
          <w:sz w:val="24"/>
          <w:szCs w:val="24"/>
        </w:rPr>
        <w:t>.</w:t>
      </w:r>
      <w:r w:rsidR="000D504C" w:rsidRPr="00C179EB">
        <w:rPr>
          <w:rFonts w:ascii="宋体" w:eastAsia="宋体" w:hAnsi="宋体" w:hint="eastAsia"/>
          <w:sz w:val="24"/>
          <w:szCs w:val="24"/>
        </w:rPr>
        <w:t>每一根茧丝都是由两种主要物质（  ）与（  ）组成。</w:t>
      </w:r>
    </w:p>
    <w:p w14:paraId="59CE96A4" w14:textId="6579E20B" w:rsidR="006443AD" w:rsidRPr="006443AD" w:rsidRDefault="006443AD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A.</w:t>
      </w:r>
      <w:r w:rsidR="000D504C">
        <w:rPr>
          <w:rFonts w:ascii="宋体" w:eastAsia="宋体" w:hAnsi="宋体" w:hint="eastAsia"/>
          <w:sz w:val="24"/>
          <w:szCs w:val="24"/>
        </w:rPr>
        <w:t>丝素</w:t>
      </w:r>
      <w:r w:rsidRPr="006443AD">
        <w:rPr>
          <w:rFonts w:ascii="宋体" w:eastAsia="宋体" w:hAnsi="宋体"/>
          <w:sz w:val="24"/>
          <w:szCs w:val="24"/>
        </w:rPr>
        <w:t xml:space="preserve"> </w:t>
      </w:r>
    </w:p>
    <w:p w14:paraId="6575F588" w14:textId="6CC6AD9D" w:rsidR="006443AD" w:rsidRPr="006443AD" w:rsidRDefault="006443AD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B.</w:t>
      </w:r>
      <w:r w:rsidR="000D504C">
        <w:rPr>
          <w:rFonts w:ascii="宋体" w:eastAsia="宋体" w:hAnsi="宋体" w:hint="eastAsia"/>
          <w:sz w:val="24"/>
          <w:szCs w:val="24"/>
        </w:rPr>
        <w:t>果胶</w:t>
      </w:r>
    </w:p>
    <w:p w14:paraId="4013A34E" w14:textId="14027E1B" w:rsidR="006443AD" w:rsidRDefault="006443AD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C.</w:t>
      </w:r>
      <w:r w:rsidR="000D504C">
        <w:rPr>
          <w:rFonts w:ascii="宋体" w:eastAsia="宋体" w:hAnsi="宋体" w:hint="eastAsia"/>
          <w:sz w:val="24"/>
          <w:szCs w:val="24"/>
        </w:rPr>
        <w:t>丝胶</w:t>
      </w:r>
    </w:p>
    <w:p w14:paraId="575839F4" w14:textId="1A104D12" w:rsidR="006443AD" w:rsidRPr="006443AD" w:rsidRDefault="006443AD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D.</w:t>
      </w:r>
      <w:r w:rsidR="000D504C" w:rsidRPr="000D504C">
        <w:rPr>
          <w:rFonts w:ascii="宋体" w:eastAsia="宋体" w:hAnsi="宋体" w:hint="eastAsia"/>
          <w:sz w:val="24"/>
          <w:szCs w:val="24"/>
        </w:rPr>
        <w:t>纇节</w:t>
      </w:r>
    </w:p>
    <w:p w14:paraId="41142D84" w14:textId="4B7363A1" w:rsidR="006443AD" w:rsidRPr="00C179EB" w:rsidRDefault="006443AD" w:rsidP="006443AD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2</w:t>
      </w:r>
      <w:r w:rsidRPr="006443AD">
        <w:rPr>
          <w:rFonts w:ascii="宋体" w:eastAsia="宋体" w:hAnsi="宋体"/>
          <w:sz w:val="24"/>
          <w:szCs w:val="24"/>
        </w:rPr>
        <w:t>.</w:t>
      </w:r>
      <w:r w:rsidR="000D504C" w:rsidRPr="00C179EB">
        <w:rPr>
          <w:rFonts w:ascii="宋体" w:eastAsia="宋体" w:hAnsi="宋体" w:hint="eastAsia"/>
          <w:sz w:val="24"/>
          <w:szCs w:val="24"/>
        </w:rPr>
        <w:t>采用不同的拉伸倍数，可得到不同强、</w:t>
      </w:r>
      <w:proofErr w:type="gramStart"/>
      <w:r w:rsidR="000D504C" w:rsidRPr="00C179EB">
        <w:rPr>
          <w:rFonts w:ascii="宋体" w:eastAsia="宋体" w:hAnsi="宋体" w:hint="eastAsia"/>
          <w:sz w:val="24"/>
          <w:szCs w:val="24"/>
        </w:rPr>
        <w:t>伸度的</w:t>
      </w:r>
      <w:proofErr w:type="gramEnd"/>
      <w:r w:rsidR="000D504C" w:rsidRPr="00C179EB">
        <w:rPr>
          <w:rFonts w:ascii="宋体" w:eastAsia="宋体" w:hAnsi="宋体" w:hint="eastAsia"/>
          <w:sz w:val="24"/>
          <w:szCs w:val="24"/>
        </w:rPr>
        <w:t>化纤，例涤纶就有3种类型：（  ）</w:t>
      </w:r>
    </w:p>
    <w:p w14:paraId="01937D21" w14:textId="77777777" w:rsidR="00C179EB" w:rsidRPr="00C179EB" w:rsidRDefault="00C179EB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C179EB">
        <w:rPr>
          <w:rFonts w:ascii="宋体" w:eastAsia="宋体" w:hAnsi="宋体"/>
          <w:sz w:val="24"/>
          <w:szCs w:val="24"/>
        </w:rPr>
        <w:t>A.</w:t>
      </w:r>
      <w:proofErr w:type="gramStart"/>
      <w:r w:rsidRPr="00C179EB">
        <w:rPr>
          <w:rFonts w:ascii="宋体" w:eastAsia="宋体" w:hAnsi="宋体"/>
          <w:sz w:val="24"/>
          <w:szCs w:val="24"/>
        </w:rPr>
        <w:t>低强高伸型</w:t>
      </w:r>
      <w:proofErr w:type="gramEnd"/>
    </w:p>
    <w:p w14:paraId="1234125D" w14:textId="77777777" w:rsidR="00C179EB" w:rsidRPr="00C179EB" w:rsidRDefault="00C179EB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C179EB">
        <w:rPr>
          <w:rFonts w:ascii="宋体" w:eastAsia="宋体" w:hAnsi="宋体"/>
          <w:sz w:val="24"/>
          <w:szCs w:val="24"/>
        </w:rPr>
        <w:t>B.高强</w:t>
      </w:r>
      <w:proofErr w:type="gramStart"/>
      <w:r w:rsidRPr="00C179EB">
        <w:rPr>
          <w:rFonts w:ascii="宋体" w:eastAsia="宋体" w:hAnsi="宋体"/>
          <w:sz w:val="24"/>
          <w:szCs w:val="24"/>
        </w:rPr>
        <w:t>高伸型</w:t>
      </w:r>
      <w:proofErr w:type="gramEnd"/>
    </w:p>
    <w:p w14:paraId="12B34A64" w14:textId="72B1362D" w:rsidR="00C179EB" w:rsidRPr="00C179EB" w:rsidRDefault="00C179EB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C179EB">
        <w:rPr>
          <w:rFonts w:ascii="宋体" w:eastAsia="宋体" w:hAnsi="宋体"/>
          <w:sz w:val="24"/>
          <w:szCs w:val="24"/>
        </w:rPr>
        <w:t>C.中强中伸型</w:t>
      </w:r>
    </w:p>
    <w:p w14:paraId="7DCF8E11" w14:textId="77777777" w:rsidR="000D504C" w:rsidRPr="000D504C" w:rsidRDefault="000D504C" w:rsidP="000D504C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0D504C">
        <w:rPr>
          <w:rFonts w:ascii="宋体" w:eastAsia="宋体" w:hAnsi="宋体" w:hint="eastAsia"/>
          <w:sz w:val="24"/>
          <w:szCs w:val="24"/>
        </w:rPr>
        <w:t>D.高强低伸型</w:t>
      </w:r>
    </w:p>
    <w:p w14:paraId="66EA6826" w14:textId="24C1E2DE" w:rsidR="000D504C" w:rsidRPr="000D504C" w:rsidRDefault="006443AD" w:rsidP="00C179EB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3</w:t>
      </w:r>
      <w:r w:rsidRPr="006443AD">
        <w:rPr>
          <w:rFonts w:ascii="宋体" w:eastAsia="宋体" w:hAnsi="宋体"/>
          <w:sz w:val="24"/>
          <w:szCs w:val="24"/>
        </w:rPr>
        <w:t>.</w:t>
      </w:r>
      <w:r w:rsidR="000D504C" w:rsidRPr="000D504C">
        <w:rPr>
          <w:rFonts w:ascii="宋体" w:eastAsia="宋体" w:hAnsi="宋体" w:hint="eastAsia"/>
          <w:sz w:val="24"/>
          <w:szCs w:val="24"/>
        </w:rPr>
        <w:t>缫丝之前还包括哪几项工艺流程？</w:t>
      </w:r>
    </w:p>
    <w:p w14:paraId="401DB12B" w14:textId="1DF30FBB" w:rsidR="006443AD" w:rsidRPr="006443AD" w:rsidRDefault="006443AD" w:rsidP="000D504C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A.</w:t>
      </w:r>
      <w:r w:rsidR="000D504C">
        <w:rPr>
          <w:rFonts w:ascii="宋体" w:eastAsia="宋体" w:hAnsi="宋体" w:hint="eastAsia"/>
          <w:sz w:val="24"/>
          <w:szCs w:val="24"/>
        </w:rPr>
        <w:t>混茧</w:t>
      </w:r>
    </w:p>
    <w:p w14:paraId="4E229AB5" w14:textId="7A399DAD" w:rsidR="006443AD" w:rsidRPr="006443AD" w:rsidRDefault="006443AD" w:rsidP="006443AD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B.</w:t>
      </w:r>
      <w:r w:rsidR="000D504C">
        <w:rPr>
          <w:rFonts w:ascii="宋体" w:eastAsia="宋体" w:hAnsi="宋体" w:hint="eastAsia"/>
          <w:sz w:val="24"/>
          <w:szCs w:val="24"/>
        </w:rPr>
        <w:t>剥茧</w:t>
      </w:r>
    </w:p>
    <w:p w14:paraId="2095F4A9" w14:textId="2414B3B1" w:rsidR="006443AD" w:rsidRPr="006443AD" w:rsidRDefault="006443AD" w:rsidP="006443AD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C.</w:t>
      </w:r>
      <w:r w:rsidR="000D504C">
        <w:rPr>
          <w:rFonts w:ascii="宋体" w:eastAsia="宋体" w:hAnsi="宋体" w:hint="eastAsia"/>
          <w:sz w:val="24"/>
          <w:szCs w:val="24"/>
        </w:rPr>
        <w:t>选茧</w:t>
      </w:r>
    </w:p>
    <w:p w14:paraId="636A4E12" w14:textId="77777777" w:rsidR="00C179EB" w:rsidRDefault="006443AD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D.</w:t>
      </w:r>
      <w:r w:rsidR="000D504C">
        <w:rPr>
          <w:rFonts w:ascii="宋体" w:eastAsia="宋体" w:hAnsi="宋体" w:hint="eastAsia"/>
          <w:sz w:val="24"/>
          <w:szCs w:val="24"/>
        </w:rPr>
        <w:t>煮茧</w:t>
      </w:r>
    </w:p>
    <w:p w14:paraId="3B170E36" w14:textId="3D292E26" w:rsidR="000D504C" w:rsidRPr="000D504C" w:rsidRDefault="006443AD" w:rsidP="00C179EB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/>
          <w:sz w:val="24"/>
          <w:szCs w:val="24"/>
        </w:rPr>
        <w:t>.</w:t>
      </w:r>
      <w:r w:rsidR="000D504C" w:rsidRPr="000D504C">
        <w:rPr>
          <w:rFonts w:ascii="宋体" w:eastAsia="宋体" w:hAnsi="宋体" w:hint="eastAsia"/>
          <w:sz w:val="24"/>
          <w:szCs w:val="24"/>
        </w:rPr>
        <w:t>下列与蚕丝相关的性能是（  ）</w:t>
      </w:r>
    </w:p>
    <w:p w14:paraId="003498AA" w14:textId="77777777" w:rsidR="00C179EB" w:rsidRPr="00C179EB" w:rsidRDefault="00C179EB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C179EB">
        <w:rPr>
          <w:rFonts w:ascii="宋体" w:eastAsia="宋体" w:hAnsi="宋体"/>
          <w:sz w:val="24"/>
          <w:szCs w:val="24"/>
        </w:rPr>
        <w:t>A.弹性小于羊毛优于棉</w:t>
      </w:r>
    </w:p>
    <w:p w14:paraId="7CD15B0A" w14:textId="77777777" w:rsidR="00C179EB" w:rsidRPr="00C179EB" w:rsidRDefault="00C179EB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C179EB">
        <w:rPr>
          <w:rFonts w:ascii="宋体" w:eastAsia="宋体" w:hAnsi="宋体"/>
          <w:sz w:val="24"/>
          <w:szCs w:val="24"/>
        </w:rPr>
        <w:t>B.吸湿性好</w:t>
      </w:r>
    </w:p>
    <w:p w14:paraId="5516C558" w14:textId="069E9210" w:rsidR="00C179EB" w:rsidRDefault="00C179EB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C179EB">
        <w:rPr>
          <w:rFonts w:ascii="宋体" w:eastAsia="宋体" w:hAnsi="宋体"/>
          <w:sz w:val="24"/>
          <w:szCs w:val="24"/>
        </w:rPr>
        <w:t>C.较耐酸</w:t>
      </w:r>
      <w:proofErr w:type="gramStart"/>
      <w:r w:rsidRPr="00C179EB">
        <w:rPr>
          <w:rFonts w:ascii="宋体" w:eastAsia="宋体" w:hAnsi="宋体"/>
          <w:sz w:val="24"/>
          <w:szCs w:val="24"/>
        </w:rPr>
        <w:t>不</w:t>
      </w:r>
      <w:proofErr w:type="gramEnd"/>
      <w:r w:rsidRPr="00C179EB">
        <w:rPr>
          <w:rFonts w:ascii="宋体" w:eastAsia="宋体" w:hAnsi="宋体"/>
          <w:sz w:val="24"/>
          <w:szCs w:val="24"/>
        </w:rPr>
        <w:t>耐碱</w:t>
      </w:r>
    </w:p>
    <w:p w14:paraId="4CCBC7F8" w14:textId="12800A45" w:rsidR="000D504C" w:rsidRPr="000D504C" w:rsidRDefault="000D504C" w:rsidP="00C179EB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0D504C">
        <w:rPr>
          <w:rFonts w:ascii="宋体" w:eastAsia="宋体" w:hAnsi="宋体" w:hint="eastAsia"/>
          <w:sz w:val="24"/>
          <w:szCs w:val="24"/>
        </w:rPr>
        <w:t>D.耐晒性好</w:t>
      </w:r>
    </w:p>
    <w:p w14:paraId="7D139D6F" w14:textId="6FDC36ED" w:rsidR="000D504C" w:rsidRDefault="006443AD" w:rsidP="000D504C">
      <w:pPr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 w:hint="eastAsia"/>
          <w:sz w:val="24"/>
          <w:szCs w:val="24"/>
        </w:rPr>
        <w:t>5</w:t>
      </w:r>
      <w:r w:rsidRPr="006443AD">
        <w:rPr>
          <w:rFonts w:ascii="宋体" w:eastAsia="宋体" w:hAnsi="宋体"/>
          <w:sz w:val="24"/>
          <w:szCs w:val="24"/>
        </w:rPr>
        <w:t>.</w:t>
      </w:r>
      <w:bookmarkStart w:id="0" w:name="_GoBack"/>
      <w:bookmarkEnd w:id="0"/>
      <w:r w:rsidR="000D504C" w:rsidRPr="000D504C">
        <w:rPr>
          <w:rFonts w:ascii="宋体" w:eastAsia="宋体" w:hAnsi="宋体" w:hint="eastAsia"/>
          <w:sz w:val="24"/>
          <w:szCs w:val="24"/>
        </w:rPr>
        <w:t>下列表示纱线细度指标中，属于定重制的有</w:t>
      </w:r>
      <w:r w:rsidR="000D504C">
        <w:rPr>
          <w:rFonts w:ascii="宋体" w:eastAsia="宋体" w:hAnsi="宋体" w:hint="eastAsia"/>
          <w:sz w:val="24"/>
          <w:szCs w:val="24"/>
        </w:rPr>
        <w:t xml:space="preserve">（ </w:t>
      </w:r>
      <w:r w:rsidR="000D504C">
        <w:rPr>
          <w:rFonts w:ascii="宋体" w:eastAsia="宋体" w:hAnsi="宋体"/>
          <w:sz w:val="24"/>
          <w:szCs w:val="24"/>
        </w:rPr>
        <w:t xml:space="preserve"> </w:t>
      </w:r>
      <w:r w:rsidR="000D504C">
        <w:rPr>
          <w:rFonts w:ascii="宋体" w:eastAsia="宋体" w:hAnsi="宋体" w:hint="eastAsia"/>
          <w:sz w:val="24"/>
          <w:szCs w:val="24"/>
        </w:rPr>
        <w:t>）</w:t>
      </w:r>
    </w:p>
    <w:p w14:paraId="58DC8F4D" w14:textId="428A0E4C" w:rsidR="006443AD" w:rsidRPr="006443AD" w:rsidRDefault="006443AD" w:rsidP="000D504C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lastRenderedPageBreak/>
        <w:t>A.</w:t>
      </w:r>
      <w:r w:rsidR="000D504C">
        <w:rPr>
          <w:rFonts w:ascii="宋体" w:eastAsia="宋体" w:hAnsi="宋体" w:hint="eastAsia"/>
          <w:sz w:val="24"/>
          <w:szCs w:val="24"/>
        </w:rPr>
        <w:t>特克斯</w:t>
      </w:r>
    </w:p>
    <w:p w14:paraId="20725EC2" w14:textId="67DC5A23" w:rsidR="006443AD" w:rsidRPr="006443AD" w:rsidRDefault="006443AD" w:rsidP="006443AD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B.</w:t>
      </w:r>
      <w:r w:rsidR="000D504C">
        <w:rPr>
          <w:rFonts w:ascii="宋体" w:eastAsia="宋体" w:hAnsi="宋体" w:hint="eastAsia"/>
          <w:sz w:val="24"/>
          <w:szCs w:val="24"/>
        </w:rPr>
        <w:t>公制支数</w:t>
      </w:r>
    </w:p>
    <w:p w14:paraId="5EA9ED86" w14:textId="48D911FD" w:rsidR="006443AD" w:rsidRPr="006443AD" w:rsidRDefault="006443AD" w:rsidP="006443AD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C</w:t>
      </w:r>
      <w:r w:rsidR="000D504C">
        <w:rPr>
          <w:rFonts w:ascii="宋体" w:eastAsia="宋体" w:hAnsi="宋体"/>
          <w:sz w:val="24"/>
          <w:szCs w:val="24"/>
        </w:rPr>
        <w:t>.</w:t>
      </w:r>
      <w:r w:rsidR="000D504C">
        <w:rPr>
          <w:rFonts w:ascii="宋体" w:eastAsia="宋体" w:hAnsi="宋体" w:hint="eastAsia"/>
          <w:sz w:val="24"/>
          <w:szCs w:val="24"/>
        </w:rPr>
        <w:t>英制支数</w:t>
      </w:r>
    </w:p>
    <w:p w14:paraId="2FF7CB29" w14:textId="5DFC58C8" w:rsidR="00853D2A" w:rsidRPr="006443AD" w:rsidRDefault="006443AD" w:rsidP="006443AD">
      <w:pPr>
        <w:ind w:firstLineChars="100" w:firstLine="240"/>
        <w:rPr>
          <w:rFonts w:ascii="宋体" w:eastAsia="宋体" w:hAnsi="宋体"/>
          <w:sz w:val="24"/>
          <w:szCs w:val="24"/>
        </w:rPr>
      </w:pPr>
      <w:r w:rsidRPr="006443AD">
        <w:rPr>
          <w:rFonts w:ascii="宋体" w:eastAsia="宋体" w:hAnsi="宋体"/>
          <w:sz w:val="24"/>
          <w:szCs w:val="24"/>
        </w:rPr>
        <w:t>D.</w:t>
      </w:r>
      <w:r w:rsidR="000D504C">
        <w:rPr>
          <w:rFonts w:ascii="宋体" w:eastAsia="宋体" w:hAnsi="宋体" w:hint="eastAsia"/>
          <w:sz w:val="24"/>
          <w:szCs w:val="24"/>
        </w:rPr>
        <w:t>纤度</w:t>
      </w:r>
    </w:p>
    <w:p w14:paraId="4E0636F3" w14:textId="77777777" w:rsidR="00853D2A" w:rsidRDefault="00853D2A" w:rsidP="00853D2A"/>
    <w:p w14:paraId="6DE4950B" w14:textId="4B67B338" w:rsidR="00853D2A" w:rsidRPr="00C73829" w:rsidRDefault="00C73829" w:rsidP="00C73829">
      <w:pPr>
        <w:rPr>
          <w:rFonts w:ascii="仿宋" w:eastAsia="仿宋" w:hAnsi="仿宋"/>
          <w:b/>
          <w:bCs/>
          <w:sz w:val="28"/>
          <w:szCs w:val="28"/>
        </w:rPr>
      </w:pPr>
      <w:r w:rsidRPr="00C73829">
        <w:rPr>
          <w:rFonts w:ascii="仿宋" w:eastAsia="仿宋" w:hAnsi="仿宋" w:hint="eastAsia"/>
          <w:b/>
          <w:bCs/>
          <w:sz w:val="28"/>
          <w:szCs w:val="28"/>
        </w:rPr>
        <w:t>三、</w:t>
      </w:r>
      <w:r w:rsidR="00853D2A" w:rsidRPr="00C73829">
        <w:rPr>
          <w:rFonts w:ascii="仿宋" w:eastAsia="仿宋" w:hAnsi="仿宋" w:hint="eastAsia"/>
          <w:b/>
          <w:bCs/>
          <w:sz w:val="28"/>
          <w:szCs w:val="28"/>
        </w:rPr>
        <w:t>是非题</w:t>
      </w:r>
    </w:p>
    <w:p w14:paraId="5B9BF581" w14:textId="2B8BF12B" w:rsidR="00C73829" w:rsidRPr="00C73829" w:rsidRDefault="00C73829" w:rsidP="00C73829">
      <w:pPr>
        <w:rPr>
          <w:rFonts w:ascii="宋体" w:eastAsia="宋体" w:hAnsi="宋体"/>
          <w:sz w:val="24"/>
          <w:szCs w:val="24"/>
        </w:rPr>
      </w:pPr>
      <w:r w:rsidRPr="00C73829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多纤维贴衬是由六种不同组分的纤维组成的。</w:t>
      </w:r>
      <w:r w:rsidRPr="00C73829">
        <w:rPr>
          <w:rFonts w:ascii="宋体" w:eastAsia="宋体" w:hAnsi="宋体" w:hint="eastAsia"/>
          <w:sz w:val="24"/>
          <w:szCs w:val="24"/>
        </w:rPr>
        <w:t xml:space="preserve"> （ ）</w:t>
      </w:r>
    </w:p>
    <w:p w14:paraId="66A13B11" w14:textId="50308E4C" w:rsidR="00C73829" w:rsidRDefault="00C73829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常说的羊毛纤维是指山羊身上的毛发。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5DAC987E" w14:textId="7812E626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纺织品织品定量分析时，干燥重量用箱外热称法。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5BB137FC" w14:textId="2D1F954C" w:rsidR="001B2D91" w:rsidRDefault="001B2D91" w:rsidP="000D504C">
      <w:pPr>
        <w:ind w:left="36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</w:t>
      </w:r>
      <w:r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0D504C" w:rsidRPr="000D504C">
        <w:rPr>
          <w:rFonts w:ascii="宋体" w:eastAsia="宋体" w:hAnsi="宋体" w:hint="eastAsia"/>
          <w:sz w:val="24"/>
          <w:szCs w:val="24"/>
        </w:rPr>
        <w:t>拉伸强力指织物受拉伸至断裂时所能承受的最小外力，单位为牛顿。它是评定织物内在质量的主要指标之一。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107DD198" w14:textId="18FEEB6B" w:rsidR="001B2D91" w:rsidRDefault="001B2D91" w:rsidP="000D504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</w:t>
      </w:r>
      <w:r w:rsidRPr="000D504C">
        <w:rPr>
          <w:rFonts w:ascii="宋体" w:eastAsia="宋体" w:hAnsi="宋体" w:hint="eastAsia"/>
          <w:sz w:val="24"/>
          <w:szCs w:val="24"/>
        </w:rPr>
        <w:t xml:space="preserve"> </w:t>
      </w:r>
      <w:r w:rsidR="000D504C" w:rsidRPr="000D504C">
        <w:rPr>
          <w:rFonts w:ascii="宋体" w:eastAsia="宋体" w:hAnsi="宋体" w:hint="eastAsia"/>
          <w:sz w:val="24"/>
          <w:szCs w:val="24"/>
        </w:rPr>
        <w:t>调湿的时间，一般天然纤维纺织品达到4小时即可。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6D3DBD10" w14:textId="27A6E7E6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织物厚度指的是织物在承受规定压力下，织物两参考面之间的距离。单位是厘米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68532AE" w14:textId="519B3A14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针织面料具有较好的透气性和柔软性。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24FBE78" w14:textId="6A795A52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牛仔布一般是色织斜纹组织。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1DE802A" w14:textId="799E3FCF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针织面料的三原组织是平纹、斜纹和缎纹。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03BAA9E2" w14:textId="6765BEC6" w:rsidR="001B2D91" w:rsidRDefault="001B2D91" w:rsidP="000D504C">
      <w:pPr>
        <w:ind w:left="36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织锦缎面料表面光亮细腻，色彩绚丽悦目，图案古朴多姿，质地紧密厚实，手感丰满，</w:t>
      </w:r>
      <w:proofErr w:type="gramStart"/>
      <w:r w:rsidR="000D504C" w:rsidRPr="000D504C">
        <w:rPr>
          <w:rFonts w:ascii="宋体" w:eastAsia="宋体" w:hAnsi="宋体" w:hint="eastAsia"/>
          <w:sz w:val="24"/>
          <w:szCs w:val="24"/>
        </w:rPr>
        <w:t>绸身柔挺</w:t>
      </w:r>
      <w:proofErr w:type="gramEnd"/>
      <w:r w:rsidR="000D504C" w:rsidRPr="000D504C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031D6AB" w14:textId="708C179E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11.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可用织物移动式密度镜分析织物组织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F37BDD4" w14:textId="237F6DFC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12.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织物沾水等级评定为一级时，织物防水效果最好</w:t>
      </w:r>
      <w:r w:rsidRPr="001B2D91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2E9FB349" w14:textId="17D11707" w:rsidR="001B2D91" w:rsidRDefault="001B2D91" w:rsidP="00C7382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13.</w:t>
      </w:r>
      <w:r w:rsidR="000D504C" w:rsidRPr="000D504C">
        <w:rPr>
          <w:rFonts w:ascii="宋体" w:eastAsia="宋体" w:hAnsi="宋体" w:hint="eastAsia"/>
          <w:sz w:val="24"/>
          <w:szCs w:val="24"/>
        </w:rPr>
        <w:t xml:space="preserve"> 耐光色牢度的评定采用8级制，8级表示耐光色牢度最差。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p w14:paraId="4AC177E3" w14:textId="32F3A8C2" w:rsidR="001B2D91" w:rsidRPr="00C73829" w:rsidRDefault="001B2D91" w:rsidP="000D504C">
      <w:pPr>
        <w:ind w:left="480" w:hangingChars="200" w:hanging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14.</w:t>
      </w:r>
      <w:r w:rsidR="000D504C" w:rsidRPr="000D504C">
        <w:rPr>
          <w:rFonts w:hint="eastAsia"/>
        </w:rPr>
        <w:t xml:space="preserve"> </w:t>
      </w:r>
      <w:r w:rsidR="000D504C" w:rsidRPr="000D504C">
        <w:rPr>
          <w:rFonts w:ascii="宋体" w:eastAsia="宋体" w:hAnsi="宋体" w:hint="eastAsia"/>
          <w:sz w:val="24"/>
          <w:szCs w:val="24"/>
        </w:rPr>
        <w:t>缩水率直接影响着服装制作过程中，裁剪、缝制面料时的预留量。因为怕面料缩水，所以面料裁剪前必须要留出一定的预缩量</w:t>
      </w:r>
      <w:r w:rsidRPr="001B2D91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 xml:space="preserve">  （ ）</w:t>
      </w:r>
    </w:p>
    <w:sectPr w:rsidR="001B2D91" w:rsidRPr="00C73829" w:rsidSect="00853D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0154F" w14:textId="77777777" w:rsidR="00126DB9" w:rsidRDefault="00126DB9" w:rsidP="000D504C">
      <w:r>
        <w:separator/>
      </w:r>
    </w:p>
  </w:endnote>
  <w:endnote w:type="continuationSeparator" w:id="0">
    <w:p w14:paraId="5C82AA5D" w14:textId="77777777" w:rsidR="00126DB9" w:rsidRDefault="00126DB9" w:rsidP="000D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8FD37" w14:textId="77777777" w:rsidR="00126DB9" w:rsidRDefault="00126DB9" w:rsidP="000D504C">
      <w:r>
        <w:separator/>
      </w:r>
    </w:p>
  </w:footnote>
  <w:footnote w:type="continuationSeparator" w:id="0">
    <w:p w14:paraId="1CDB6F36" w14:textId="77777777" w:rsidR="00126DB9" w:rsidRDefault="00126DB9" w:rsidP="000D5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E207A"/>
    <w:multiLevelType w:val="hybridMultilevel"/>
    <w:tmpl w:val="398E61E8"/>
    <w:lvl w:ilvl="0" w:tplc="4D763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8E2C53"/>
    <w:multiLevelType w:val="hybridMultilevel"/>
    <w:tmpl w:val="B6EE62BC"/>
    <w:lvl w:ilvl="0" w:tplc="7D5232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31B0728A">
      <w:start w:val="3"/>
      <w:numFmt w:val="japaneseCounting"/>
      <w:lvlText w:val="%2．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2A"/>
    <w:rsid w:val="000D504C"/>
    <w:rsid w:val="00126DB9"/>
    <w:rsid w:val="001944D9"/>
    <w:rsid w:val="001A2A81"/>
    <w:rsid w:val="001B2D91"/>
    <w:rsid w:val="001B3C19"/>
    <w:rsid w:val="00262750"/>
    <w:rsid w:val="002921CB"/>
    <w:rsid w:val="0036701D"/>
    <w:rsid w:val="004031FA"/>
    <w:rsid w:val="004B0912"/>
    <w:rsid w:val="00563CA7"/>
    <w:rsid w:val="006443AD"/>
    <w:rsid w:val="006C4855"/>
    <w:rsid w:val="006D0562"/>
    <w:rsid w:val="00853D2A"/>
    <w:rsid w:val="00AE0E30"/>
    <w:rsid w:val="00C179EB"/>
    <w:rsid w:val="00C73829"/>
    <w:rsid w:val="00CA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6AE58"/>
  <w15:chartTrackingRefBased/>
  <w15:docId w15:val="{D7F3DE82-4154-4D21-88B0-715CE31E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53D2A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853D2A"/>
  </w:style>
  <w:style w:type="paragraph" w:styleId="2">
    <w:name w:val="Body Text First Indent 2"/>
    <w:basedOn w:val="a3"/>
    <w:link w:val="20"/>
    <w:uiPriority w:val="99"/>
    <w:unhideWhenUsed/>
    <w:qFormat/>
    <w:rsid w:val="00853D2A"/>
    <w:pPr>
      <w:autoSpaceDE w:val="0"/>
      <w:autoSpaceDN w:val="0"/>
      <w:ind w:firstLineChars="200" w:firstLine="42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character" w:customStyle="1" w:styleId="20">
    <w:name w:val="正文文本首行缩进 2 字符"/>
    <w:basedOn w:val="a4"/>
    <w:link w:val="2"/>
    <w:uiPriority w:val="99"/>
    <w:qFormat/>
    <w:rsid w:val="00853D2A"/>
    <w:rPr>
      <w:rFonts w:ascii="仿宋" w:eastAsia="仿宋" w:hAnsi="仿宋" w:cs="仿宋"/>
      <w:kern w:val="0"/>
      <w:sz w:val="22"/>
      <w:lang w:val="zh-CN" w:bidi="zh-CN"/>
    </w:rPr>
  </w:style>
  <w:style w:type="paragraph" w:styleId="a5">
    <w:name w:val="List Paragraph"/>
    <w:basedOn w:val="a"/>
    <w:uiPriority w:val="34"/>
    <w:qFormat/>
    <w:rsid w:val="00853D2A"/>
    <w:pPr>
      <w:ind w:firstLineChars="200" w:firstLine="420"/>
    </w:pPr>
  </w:style>
  <w:style w:type="paragraph" w:customStyle="1" w:styleId="p0">
    <w:name w:val="p0"/>
    <w:basedOn w:val="a"/>
    <w:qFormat/>
    <w:rsid w:val="006D0562"/>
    <w:pPr>
      <w:widowControl/>
      <w:autoSpaceDE w:val="0"/>
      <w:autoSpaceDN w:val="0"/>
      <w:jc w:val="left"/>
    </w:pPr>
    <w:rPr>
      <w:rFonts w:ascii="仿宋" w:eastAsia="仿宋" w:hAnsi="仿宋" w:cs="仿宋"/>
      <w:kern w:val="0"/>
      <w:sz w:val="22"/>
      <w:szCs w:val="21"/>
      <w:lang w:val="zh-CN" w:bidi="zh-CN"/>
    </w:rPr>
  </w:style>
  <w:style w:type="paragraph" w:styleId="a6">
    <w:name w:val="header"/>
    <w:basedOn w:val="a"/>
    <w:link w:val="a7"/>
    <w:uiPriority w:val="99"/>
    <w:unhideWhenUsed/>
    <w:rsid w:val="000D5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D504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D5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D504C"/>
    <w:rPr>
      <w:sz w:val="18"/>
      <w:szCs w:val="18"/>
    </w:rPr>
  </w:style>
  <w:style w:type="paragraph" w:customStyle="1" w:styleId="Style3">
    <w:name w:val="_Style 3"/>
    <w:basedOn w:val="a3"/>
    <w:next w:val="2"/>
    <w:uiPriority w:val="99"/>
    <w:unhideWhenUsed/>
    <w:qFormat/>
    <w:rsid w:val="00C179EB"/>
    <w:pPr>
      <w:autoSpaceDE w:val="0"/>
      <w:autoSpaceDN w:val="0"/>
      <w:ind w:firstLineChars="200" w:firstLine="420"/>
      <w:jc w:val="left"/>
    </w:pPr>
    <w:rPr>
      <w:rFonts w:ascii="仿宋" w:eastAsia="宋体" w:hAnsi="仿宋" w:cs="仿宋"/>
      <w:kern w:val="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莉 杨</dc:creator>
  <cp:keywords/>
  <dc:description/>
  <cp:lastModifiedBy>YANG</cp:lastModifiedBy>
  <cp:revision>6</cp:revision>
  <dcterms:created xsi:type="dcterms:W3CDTF">2024-12-11T03:24:00Z</dcterms:created>
  <dcterms:modified xsi:type="dcterms:W3CDTF">2024-12-11T15:36:00Z</dcterms:modified>
</cp:coreProperties>
</file>