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5D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附件1：报价单模板</w:t>
      </w:r>
    </w:p>
    <w:p w14:paraId="61E9A63F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报价单</w:t>
      </w:r>
    </w:p>
    <w:p w14:paraId="43C436D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名称：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数字创意工坊计算机设备组装与联网服务采购</w:t>
      </w:r>
      <w:r>
        <w:rPr>
          <w:rFonts w:hint="eastAsia" w:ascii="宋体" w:hAnsi="宋体" w:eastAsia="宋体" w:cs="宋体"/>
          <w:sz w:val="28"/>
          <w:szCs w:val="28"/>
        </w:rPr>
        <w:t xml:space="preserve">项目 </w:t>
      </w:r>
    </w:p>
    <w:p w14:paraId="2FEC74AE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XXXXXX</w:t>
      </w:r>
      <w:r>
        <w:rPr>
          <w:rFonts w:hint="eastAsia" w:ascii="宋体" w:hAnsi="宋体" w:eastAsia="宋体" w:cs="宋体"/>
          <w:sz w:val="28"/>
          <w:szCs w:val="28"/>
        </w:rPr>
        <w:t>公司（公章）</w:t>
      </w:r>
    </w:p>
    <w:p w14:paraId="7843FF6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报价清单：（单位：元）</w:t>
      </w:r>
    </w:p>
    <w:tbl>
      <w:tblPr>
        <w:tblStyle w:val="2"/>
        <w:tblpPr w:leftFromText="180" w:rightFromText="180" w:vertAnchor="text" w:horzAnchor="page" w:tblpXSpec="center" w:tblpY="491"/>
        <w:tblOverlap w:val="never"/>
        <w:tblW w:w="97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286"/>
        <w:gridCol w:w="2020"/>
        <w:gridCol w:w="831"/>
        <w:gridCol w:w="833"/>
        <w:gridCol w:w="1425"/>
        <w:gridCol w:w="1485"/>
      </w:tblGrid>
      <w:tr w14:paraId="3F84A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0A3CB495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77CD4B05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货物名称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3798CCD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品牌型号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40346004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35E7053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01F2060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2DD28DB8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合计</w:t>
            </w:r>
          </w:p>
        </w:tc>
      </w:tr>
      <w:tr w14:paraId="01BE2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3A77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3595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超五类线缆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D6D8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876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342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箱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3769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5B79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99B6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21F4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其他线缆、线槽、水晶头等辅材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489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D4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89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D431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B4E5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CEEA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D15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C334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安装实施费用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9E459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299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24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481B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97BE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4AD6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615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10F7">
            <w:pPr>
              <w:widowControl/>
              <w:jc w:val="both"/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大写：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A298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39EE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118567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报价包含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线缆线槽等辅材费用、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安装费、人工费、税费等本项目涉及的所有费用。成交后，采购人不再追加任何费用。</w:t>
            </w:r>
          </w:p>
          <w:p w14:paraId="29F3413D">
            <w:pPr>
              <w:widowControl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电话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</w:p>
          <w:p w14:paraId="3BEF499F">
            <w:pPr>
              <w:widowControl/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日期：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0686B0BB"/>
    <w:p w14:paraId="59122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8F0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541AB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905DF"/>
    <w:rsid w:val="0D9344D1"/>
    <w:rsid w:val="11731EEA"/>
    <w:rsid w:val="18F262D8"/>
    <w:rsid w:val="26FE3B9A"/>
    <w:rsid w:val="28D01F72"/>
    <w:rsid w:val="300905DF"/>
    <w:rsid w:val="33CA06E7"/>
    <w:rsid w:val="40AF0B2D"/>
    <w:rsid w:val="465977A3"/>
    <w:rsid w:val="54967AF2"/>
    <w:rsid w:val="5CE34A10"/>
    <w:rsid w:val="7CB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1128</Words>
  <Characters>1224</Characters>
  <Lines>0</Lines>
  <Paragraphs>0</Paragraphs>
  <TotalTime>15</TotalTime>
  <ScaleCrop>false</ScaleCrop>
  <LinksUpToDate>false</LinksUpToDate>
  <CharactersWithSpaces>1228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2026-09-05T04:59:00Z</dcterms:created>
  <dc:creator>王保志</dc:creator>
  <cp:lastModifiedBy>张小虎</cp:lastModifiedBy>
  <dcterms:modified xsi:type="dcterms:W3CDTF">2026-09-06T01:47:00Z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8A33A389871E4F9D85ED6E8968D66EBF_11</vt:lpwstr>
  </property>
  <property fmtid="{D5CDD505-2E9C-101B-9397-08002B2CF9AE}" pid="4" name="KSOTemplateDocerSaveRecord">
    <vt:lpwstr>eyJoZGlkIjoiMjBiNTM3ZDQ5YjNjMzQ2MDdiNGJjNjk2YWY4MDE5MjUiLCJ1c2VySWQiOiI0MDYzMTUzNjAifQ==</vt:lpwstr>
  </property>
</Properties>
</file>