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D489F">
      <w:pPr>
        <w:pStyle w:val="2"/>
        <w:spacing w:before="115" w:line="222" w:lineRule="auto"/>
        <w:ind w:left="4067"/>
        <w:outlineLvl w:val="0"/>
        <w:rPr>
          <w:sz w:val="56"/>
          <w:szCs w:val="56"/>
        </w:rPr>
      </w:pPr>
      <w:r>
        <w:rPr>
          <w:b/>
          <w:bCs/>
          <w:spacing w:val="-40"/>
          <w:sz w:val="56"/>
          <w:szCs w:val="56"/>
        </w:rPr>
        <w:t>报价书</w:t>
      </w:r>
    </w:p>
    <w:p w14:paraId="5F10898F">
      <w:pPr>
        <w:spacing w:before="138"/>
      </w:pPr>
    </w:p>
    <w:tbl>
      <w:tblPr>
        <w:tblStyle w:val="5"/>
        <w:tblW w:w="8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969"/>
        <w:gridCol w:w="1668"/>
        <w:gridCol w:w="769"/>
        <w:gridCol w:w="719"/>
        <w:gridCol w:w="939"/>
        <w:gridCol w:w="3231"/>
      </w:tblGrid>
      <w:tr w14:paraId="2260B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505" w:type="dxa"/>
            <w:vAlign w:val="center"/>
          </w:tcPr>
          <w:p w14:paraId="661BD8F1">
            <w:pPr>
              <w:pStyle w:val="6"/>
              <w:spacing w:before="78" w:line="221" w:lineRule="auto"/>
              <w:jc w:val="right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969" w:type="dxa"/>
            <w:vAlign w:val="center"/>
          </w:tcPr>
          <w:p w14:paraId="5C637431">
            <w:pPr>
              <w:pStyle w:val="6"/>
              <w:spacing w:before="78" w:line="219" w:lineRule="auto"/>
              <w:jc w:val="right"/>
            </w:pPr>
            <w:r>
              <w:rPr>
                <w:b/>
                <w:bCs/>
                <w:spacing w:val="-7"/>
              </w:rPr>
              <w:t>服务名称</w:t>
            </w:r>
          </w:p>
        </w:tc>
        <w:tc>
          <w:tcPr>
            <w:tcW w:w="1668" w:type="dxa"/>
            <w:vAlign w:val="center"/>
          </w:tcPr>
          <w:p w14:paraId="56AFFAB8">
            <w:pPr>
              <w:pStyle w:val="6"/>
              <w:spacing w:before="78" w:line="219" w:lineRule="auto"/>
              <w:ind w:left="344"/>
            </w:pPr>
            <w:r>
              <w:rPr>
                <w:b/>
                <w:bCs/>
              </w:rPr>
              <w:t>服务类别</w:t>
            </w:r>
          </w:p>
        </w:tc>
        <w:tc>
          <w:tcPr>
            <w:tcW w:w="769" w:type="dxa"/>
            <w:vAlign w:val="center"/>
          </w:tcPr>
          <w:p w14:paraId="202FD978">
            <w:pPr>
              <w:pStyle w:val="6"/>
              <w:spacing w:before="78" w:line="219" w:lineRule="auto"/>
              <w:ind w:left="136"/>
            </w:pPr>
            <w:r>
              <w:rPr>
                <w:b/>
                <w:bCs/>
                <w:spacing w:val="-6"/>
              </w:rPr>
              <w:t>数量</w:t>
            </w:r>
          </w:p>
        </w:tc>
        <w:tc>
          <w:tcPr>
            <w:tcW w:w="719" w:type="dxa"/>
            <w:vAlign w:val="center"/>
          </w:tcPr>
          <w:p w14:paraId="017D9769">
            <w:pPr>
              <w:pStyle w:val="6"/>
              <w:spacing w:before="279" w:line="218" w:lineRule="auto"/>
              <w:ind w:left="117"/>
            </w:pPr>
            <w:r>
              <w:rPr>
                <w:b/>
                <w:bCs/>
                <w:spacing w:val="-6"/>
              </w:rPr>
              <w:t>单价</w:t>
            </w:r>
          </w:p>
          <w:p w14:paraId="39B93EA9">
            <w:pPr>
              <w:pStyle w:val="6"/>
              <w:spacing w:before="69" w:line="220" w:lineRule="auto"/>
              <w:ind w:left="117"/>
            </w:pPr>
            <w:r>
              <w:rPr>
                <w:b/>
                <w:bCs/>
                <w:spacing w:val="12"/>
              </w:rPr>
              <w:t>(元)</w:t>
            </w:r>
          </w:p>
        </w:tc>
        <w:tc>
          <w:tcPr>
            <w:tcW w:w="939" w:type="dxa"/>
            <w:vAlign w:val="center"/>
          </w:tcPr>
          <w:p w14:paraId="1F45C00D">
            <w:pPr>
              <w:pStyle w:val="6"/>
              <w:spacing w:before="281" w:line="219" w:lineRule="auto"/>
              <w:ind w:left="228"/>
            </w:pPr>
            <w:r>
              <w:rPr>
                <w:b/>
                <w:bCs/>
                <w:spacing w:val="-6"/>
              </w:rPr>
              <w:t>金额</w:t>
            </w:r>
          </w:p>
          <w:p w14:paraId="2B9C9A65">
            <w:pPr>
              <w:pStyle w:val="6"/>
              <w:spacing w:before="65" w:line="220" w:lineRule="auto"/>
              <w:ind w:left="228"/>
            </w:pPr>
            <w:r>
              <w:rPr>
                <w:b/>
                <w:bCs/>
                <w:spacing w:val="12"/>
              </w:rPr>
              <w:t>(元)</w:t>
            </w:r>
          </w:p>
        </w:tc>
        <w:tc>
          <w:tcPr>
            <w:tcW w:w="3231" w:type="dxa"/>
            <w:vAlign w:val="center"/>
          </w:tcPr>
          <w:p w14:paraId="614A5C7A">
            <w:pPr>
              <w:pStyle w:val="6"/>
              <w:spacing w:before="78" w:line="221" w:lineRule="auto"/>
              <w:ind w:left="1409"/>
            </w:pPr>
            <w:r>
              <w:rPr>
                <w:b/>
                <w:bCs/>
                <w:spacing w:val="-6"/>
              </w:rPr>
              <w:t>备注</w:t>
            </w:r>
          </w:p>
        </w:tc>
      </w:tr>
      <w:tr w14:paraId="32378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505" w:type="dxa"/>
            <w:vAlign w:val="center"/>
          </w:tcPr>
          <w:p w14:paraId="7E6BF424">
            <w:pPr>
              <w:pStyle w:val="6"/>
              <w:spacing w:before="78" w:line="241" w:lineRule="auto"/>
              <w:ind w:left="185"/>
            </w:pPr>
            <w:r>
              <w:t>1</w:t>
            </w:r>
          </w:p>
        </w:tc>
        <w:tc>
          <w:tcPr>
            <w:tcW w:w="969" w:type="dxa"/>
            <w:vAlign w:val="center"/>
          </w:tcPr>
          <w:p w14:paraId="73121378">
            <w:pPr>
              <w:pStyle w:val="6"/>
              <w:spacing w:before="78" w:line="220" w:lineRule="auto"/>
              <w:ind w:left="110"/>
            </w:pPr>
            <w:r>
              <w:rPr>
                <w:spacing w:val="4"/>
              </w:rPr>
              <w:t>搬运费</w:t>
            </w:r>
          </w:p>
        </w:tc>
        <w:tc>
          <w:tcPr>
            <w:tcW w:w="1668" w:type="dxa"/>
            <w:vAlign w:val="center"/>
          </w:tcPr>
          <w:p w14:paraId="3AB9D252">
            <w:pPr>
              <w:pStyle w:val="6"/>
              <w:spacing w:before="78" w:line="219" w:lineRule="auto"/>
              <w:ind w:left="221"/>
            </w:pPr>
            <w:r>
              <w:rPr>
                <w:spacing w:val="2"/>
              </w:rPr>
              <w:t>楼梯搬电梯</w:t>
            </w:r>
          </w:p>
        </w:tc>
        <w:tc>
          <w:tcPr>
            <w:tcW w:w="769" w:type="dxa"/>
            <w:vAlign w:val="center"/>
          </w:tcPr>
          <w:p w14:paraId="50659FEE">
            <w:pPr>
              <w:pStyle w:val="6"/>
              <w:spacing w:before="78" w:line="220" w:lineRule="auto"/>
              <w:ind w:left="193"/>
            </w:pPr>
            <w:r>
              <w:rPr>
                <w:spacing w:val="7"/>
              </w:rPr>
              <w:t>1项</w:t>
            </w:r>
          </w:p>
        </w:tc>
        <w:tc>
          <w:tcPr>
            <w:tcW w:w="719" w:type="dxa"/>
            <w:vAlign w:val="center"/>
          </w:tcPr>
          <w:p w14:paraId="7322B0D6">
            <w:pPr>
              <w:pStyle w:val="6"/>
              <w:spacing w:before="78"/>
              <w:ind w:left="113"/>
            </w:pPr>
          </w:p>
        </w:tc>
        <w:tc>
          <w:tcPr>
            <w:tcW w:w="939" w:type="dxa"/>
            <w:vAlign w:val="center"/>
          </w:tcPr>
          <w:p w14:paraId="5AB07C1E">
            <w:pPr>
              <w:pStyle w:val="6"/>
              <w:spacing w:before="78"/>
              <w:ind w:left="224"/>
            </w:pPr>
          </w:p>
        </w:tc>
        <w:tc>
          <w:tcPr>
            <w:tcW w:w="3231" w:type="dxa"/>
            <w:vAlign w:val="center"/>
          </w:tcPr>
          <w:p w14:paraId="67277A37">
            <w:pPr>
              <w:pStyle w:val="6"/>
              <w:spacing w:before="231" w:line="256" w:lineRule="auto"/>
              <w:ind w:left="16" w:right="192"/>
              <w:rPr>
                <w:rFonts w:hint="eastAsia" w:eastAsia="宋体"/>
                <w:lang w:eastAsia="zh-CN"/>
              </w:rPr>
            </w:pPr>
            <w:r>
              <w:t>艺馨楼1个服装制图室搬迁至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新实训楼北40</w:t>
            </w:r>
            <w:r>
              <w:rPr>
                <w:rFonts w:hint="eastAsia"/>
                <w:spacing w:val="1"/>
                <w:lang w:val="en-US" w:eastAsia="zh-CN"/>
              </w:rPr>
              <w:t>1</w:t>
            </w:r>
          </w:p>
        </w:tc>
      </w:tr>
      <w:tr w14:paraId="043E4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  <w:jc w:val="center"/>
        </w:trPr>
        <w:tc>
          <w:tcPr>
            <w:tcW w:w="505" w:type="dxa"/>
            <w:vAlign w:val="center"/>
          </w:tcPr>
          <w:p w14:paraId="444AD2F0">
            <w:pPr>
              <w:pStyle w:val="6"/>
              <w:spacing w:before="78" w:line="241" w:lineRule="auto"/>
              <w:ind w:left="185"/>
            </w:pPr>
            <w:r>
              <w:t>2</w:t>
            </w:r>
          </w:p>
        </w:tc>
        <w:tc>
          <w:tcPr>
            <w:tcW w:w="969" w:type="dxa"/>
            <w:vAlign w:val="center"/>
          </w:tcPr>
          <w:p w14:paraId="02BA3500">
            <w:pPr>
              <w:pStyle w:val="6"/>
              <w:spacing w:before="78" w:line="220" w:lineRule="auto"/>
              <w:ind w:left="110"/>
            </w:pPr>
            <w:r>
              <w:rPr>
                <w:spacing w:val="4"/>
              </w:rPr>
              <w:t>搬运费</w:t>
            </w:r>
          </w:p>
        </w:tc>
        <w:tc>
          <w:tcPr>
            <w:tcW w:w="1668" w:type="dxa"/>
            <w:vAlign w:val="center"/>
          </w:tcPr>
          <w:p w14:paraId="03BF2540">
            <w:pPr>
              <w:pStyle w:val="6"/>
              <w:spacing w:before="78" w:line="219" w:lineRule="auto"/>
              <w:ind w:left="221"/>
            </w:pPr>
            <w:r>
              <w:rPr>
                <w:spacing w:val="2"/>
              </w:rPr>
              <w:t>楼梯搬电梯</w:t>
            </w:r>
          </w:p>
        </w:tc>
        <w:tc>
          <w:tcPr>
            <w:tcW w:w="769" w:type="dxa"/>
            <w:vAlign w:val="center"/>
          </w:tcPr>
          <w:p w14:paraId="435DDF1B">
            <w:pPr>
              <w:pStyle w:val="6"/>
              <w:spacing w:before="78" w:line="220" w:lineRule="auto"/>
              <w:ind w:left="193"/>
            </w:pPr>
            <w:r>
              <w:rPr>
                <w:spacing w:val="7"/>
              </w:rPr>
              <w:t>1项</w:t>
            </w:r>
          </w:p>
        </w:tc>
        <w:tc>
          <w:tcPr>
            <w:tcW w:w="719" w:type="dxa"/>
            <w:vAlign w:val="center"/>
          </w:tcPr>
          <w:p w14:paraId="0B0A21CB">
            <w:pPr>
              <w:pStyle w:val="6"/>
              <w:spacing w:before="78"/>
              <w:ind w:left="174"/>
            </w:pPr>
          </w:p>
        </w:tc>
        <w:tc>
          <w:tcPr>
            <w:tcW w:w="939" w:type="dxa"/>
            <w:vAlign w:val="center"/>
          </w:tcPr>
          <w:p w14:paraId="4AD3072B">
            <w:pPr>
              <w:pStyle w:val="6"/>
              <w:spacing w:before="78"/>
              <w:ind w:left="285"/>
            </w:pPr>
          </w:p>
        </w:tc>
        <w:tc>
          <w:tcPr>
            <w:tcW w:w="3231" w:type="dxa"/>
            <w:vAlign w:val="center"/>
          </w:tcPr>
          <w:p w14:paraId="5A3C089C">
            <w:pPr>
              <w:pStyle w:val="6"/>
              <w:spacing w:before="241" w:line="241" w:lineRule="auto"/>
              <w:ind w:left="16" w:right="72"/>
              <w:rPr>
                <w:rFonts w:hint="default" w:eastAsia="宋体"/>
                <w:lang w:val="en-US" w:eastAsia="zh-CN"/>
              </w:rPr>
            </w:pPr>
            <w:r>
              <w:t>艺馨楼5楼走廊</w:t>
            </w:r>
            <w:r>
              <w:rPr>
                <w:rFonts w:hint="eastAsia"/>
                <w:lang w:val="en-US" w:eastAsia="zh-CN"/>
              </w:rPr>
              <w:t>5</w:t>
            </w:r>
            <w:r>
              <w:t>台设备搬迁至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新实训楼北</w:t>
            </w:r>
            <w:r>
              <w:rPr>
                <w:rFonts w:hint="eastAsia"/>
                <w:spacing w:val="1"/>
                <w:lang w:val="en-US" w:eastAsia="zh-CN"/>
              </w:rPr>
              <w:t>406</w:t>
            </w:r>
          </w:p>
        </w:tc>
      </w:tr>
      <w:tr w14:paraId="7CA3B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  <w:jc w:val="center"/>
        </w:trPr>
        <w:tc>
          <w:tcPr>
            <w:tcW w:w="505" w:type="dxa"/>
            <w:vAlign w:val="center"/>
          </w:tcPr>
          <w:p w14:paraId="5889F583">
            <w:pPr>
              <w:pStyle w:val="6"/>
              <w:spacing w:before="78"/>
              <w:ind w:left="185"/>
            </w:pPr>
            <w:r>
              <w:rPr>
                <w:color w:val="505040"/>
              </w:rPr>
              <w:t>3</w:t>
            </w:r>
          </w:p>
        </w:tc>
        <w:tc>
          <w:tcPr>
            <w:tcW w:w="969" w:type="dxa"/>
            <w:vAlign w:val="center"/>
          </w:tcPr>
          <w:p w14:paraId="46FA7654">
            <w:pPr>
              <w:pStyle w:val="6"/>
              <w:spacing w:before="78" w:line="220" w:lineRule="auto"/>
              <w:ind w:left="110"/>
            </w:pPr>
            <w:r>
              <w:rPr>
                <w:spacing w:val="4"/>
              </w:rPr>
              <w:t>搬运费</w:t>
            </w:r>
          </w:p>
        </w:tc>
        <w:tc>
          <w:tcPr>
            <w:tcW w:w="1668" w:type="dxa"/>
            <w:vAlign w:val="center"/>
          </w:tcPr>
          <w:p w14:paraId="36787AB4">
            <w:pPr>
              <w:pStyle w:val="6"/>
              <w:spacing w:before="78" w:line="219" w:lineRule="auto"/>
              <w:ind w:left="221"/>
            </w:pPr>
            <w:r>
              <w:rPr>
                <w:spacing w:val="3"/>
              </w:rPr>
              <w:t>同楼层内调</w:t>
            </w:r>
          </w:p>
        </w:tc>
        <w:tc>
          <w:tcPr>
            <w:tcW w:w="769" w:type="dxa"/>
            <w:vAlign w:val="center"/>
          </w:tcPr>
          <w:p w14:paraId="52DCA4C3">
            <w:pPr>
              <w:pStyle w:val="6"/>
              <w:spacing w:before="78" w:line="220" w:lineRule="auto"/>
              <w:ind w:left="193"/>
            </w:pPr>
            <w:r>
              <w:rPr>
                <w:spacing w:val="7"/>
              </w:rPr>
              <w:t>1项</w:t>
            </w:r>
          </w:p>
        </w:tc>
        <w:tc>
          <w:tcPr>
            <w:tcW w:w="719" w:type="dxa"/>
            <w:vAlign w:val="center"/>
          </w:tcPr>
          <w:p w14:paraId="4BD568F0">
            <w:pPr>
              <w:pStyle w:val="6"/>
              <w:spacing w:before="78"/>
              <w:ind w:left="174"/>
            </w:pPr>
          </w:p>
        </w:tc>
        <w:tc>
          <w:tcPr>
            <w:tcW w:w="939" w:type="dxa"/>
            <w:vAlign w:val="center"/>
          </w:tcPr>
          <w:p w14:paraId="480D91EC">
            <w:pPr>
              <w:pStyle w:val="6"/>
              <w:spacing w:before="78"/>
              <w:ind w:left="285"/>
            </w:pPr>
          </w:p>
        </w:tc>
        <w:tc>
          <w:tcPr>
            <w:tcW w:w="3231" w:type="dxa"/>
            <w:vAlign w:val="center"/>
          </w:tcPr>
          <w:p w14:paraId="39C7E9A3">
            <w:pPr>
              <w:pStyle w:val="6"/>
              <w:spacing w:before="215" w:line="271" w:lineRule="auto"/>
              <w:ind w:left="16" w:right="215"/>
            </w:pPr>
            <w:r>
              <w:rPr>
                <w:spacing w:val="-1"/>
              </w:rPr>
              <w:t>新实训楼北503</w:t>
            </w:r>
            <w:r>
              <w:rPr>
                <w:rFonts w:hint="eastAsia"/>
                <w:spacing w:val="-1"/>
                <w:lang w:val="en-US" w:eastAsia="zh-CN"/>
              </w:rPr>
              <w:t>和</w:t>
            </w:r>
            <w:r>
              <w:rPr>
                <w:spacing w:val="1"/>
              </w:rPr>
              <w:t>北505</w:t>
            </w:r>
            <w:r>
              <w:rPr>
                <w:spacing w:val="-1"/>
              </w:rPr>
              <w:t>中的设备搬迁</w:t>
            </w:r>
            <w:r>
              <w:rPr>
                <w:spacing w:val="1"/>
              </w:rPr>
              <w:t>至新实训楼北501</w:t>
            </w:r>
          </w:p>
        </w:tc>
      </w:tr>
      <w:tr w14:paraId="08081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505" w:type="dxa"/>
            <w:vAlign w:val="center"/>
          </w:tcPr>
          <w:p w14:paraId="63314A47">
            <w:pPr>
              <w:pStyle w:val="6"/>
              <w:spacing w:before="78" w:line="241" w:lineRule="auto"/>
              <w:ind w:left="185"/>
            </w:pPr>
            <w:r>
              <w:rPr>
                <w:color w:val="303040"/>
              </w:rPr>
              <w:t>4</w:t>
            </w:r>
          </w:p>
        </w:tc>
        <w:tc>
          <w:tcPr>
            <w:tcW w:w="969" w:type="dxa"/>
            <w:vAlign w:val="center"/>
          </w:tcPr>
          <w:p w14:paraId="0B3C6A12">
            <w:pPr>
              <w:pStyle w:val="6"/>
              <w:spacing w:before="78" w:line="220" w:lineRule="auto"/>
              <w:ind w:left="110"/>
            </w:pPr>
            <w:r>
              <w:rPr>
                <w:spacing w:val="4"/>
              </w:rPr>
              <w:t>搬运费</w:t>
            </w:r>
          </w:p>
        </w:tc>
        <w:tc>
          <w:tcPr>
            <w:tcW w:w="1668" w:type="dxa"/>
            <w:vAlign w:val="center"/>
          </w:tcPr>
          <w:p w14:paraId="6BD41538">
            <w:pPr>
              <w:pStyle w:val="6"/>
              <w:spacing w:before="78" w:line="219" w:lineRule="auto"/>
              <w:ind w:left="221"/>
            </w:pPr>
            <w:r>
              <w:rPr>
                <w:spacing w:val="2"/>
              </w:rPr>
              <w:t>楼梯搬电梯</w:t>
            </w:r>
          </w:p>
        </w:tc>
        <w:tc>
          <w:tcPr>
            <w:tcW w:w="769" w:type="dxa"/>
            <w:vAlign w:val="center"/>
          </w:tcPr>
          <w:p w14:paraId="581A88B4">
            <w:pPr>
              <w:pStyle w:val="6"/>
              <w:spacing w:before="78" w:line="220" w:lineRule="auto"/>
              <w:ind w:left="193"/>
            </w:pPr>
            <w:r>
              <w:rPr>
                <w:spacing w:val="7"/>
              </w:rPr>
              <w:t>1项</w:t>
            </w:r>
          </w:p>
        </w:tc>
        <w:tc>
          <w:tcPr>
            <w:tcW w:w="719" w:type="dxa"/>
            <w:vAlign w:val="center"/>
          </w:tcPr>
          <w:p w14:paraId="45D1AC38">
            <w:pPr>
              <w:pStyle w:val="6"/>
              <w:spacing w:before="78"/>
              <w:ind w:left="113"/>
            </w:pPr>
          </w:p>
        </w:tc>
        <w:tc>
          <w:tcPr>
            <w:tcW w:w="939" w:type="dxa"/>
            <w:vAlign w:val="center"/>
          </w:tcPr>
          <w:p w14:paraId="10306077">
            <w:pPr>
              <w:pStyle w:val="6"/>
              <w:spacing w:before="78"/>
              <w:ind w:left="224"/>
            </w:pPr>
          </w:p>
        </w:tc>
        <w:tc>
          <w:tcPr>
            <w:tcW w:w="3231" w:type="dxa"/>
            <w:vAlign w:val="center"/>
          </w:tcPr>
          <w:p w14:paraId="5B6A0C9E">
            <w:pPr>
              <w:pStyle w:val="6"/>
              <w:spacing w:before="226" w:line="241" w:lineRule="auto"/>
              <w:ind w:left="16" w:right="74"/>
            </w:pPr>
            <w:r>
              <w:rPr>
                <w:color w:val="1050A0"/>
              </w:rPr>
              <w:t>D</w:t>
            </w:r>
            <w:r>
              <w:t>612机房设备拆除，搬迁至综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合楼3楼数字创意工坊</w:t>
            </w:r>
          </w:p>
        </w:tc>
      </w:tr>
      <w:tr w14:paraId="3F5BB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05" w:type="dxa"/>
            <w:vAlign w:val="center"/>
          </w:tcPr>
          <w:p w14:paraId="2CCF8B6A">
            <w:pPr>
              <w:pStyle w:val="6"/>
              <w:spacing w:before="241"/>
              <w:ind w:left="185"/>
            </w:pPr>
            <w:r>
              <w:t>5</w:t>
            </w:r>
          </w:p>
        </w:tc>
        <w:tc>
          <w:tcPr>
            <w:tcW w:w="969" w:type="dxa"/>
            <w:vAlign w:val="center"/>
          </w:tcPr>
          <w:p w14:paraId="334C4991">
            <w:pPr>
              <w:pStyle w:val="6"/>
              <w:spacing w:before="218" w:line="220" w:lineRule="auto"/>
              <w:ind w:left="110"/>
            </w:pPr>
          </w:p>
        </w:tc>
        <w:tc>
          <w:tcPr>
            <w:tcW w:w="1668" w:type="dxa"/>
            <w:vAlign w:val="center"/>
          </w:tcPr>
          <w:p w14:paraId="4269461B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center"/>
          </w:tcPr>
          <w:p w14:paraId="712AAE1B">
            <w:pPr>
              <w:pStyle w:val="6"/>
              <w:spacing w:before="218" w:line="220" w:lineRule="auto"/>
              <w:ind w:left="193"/>
            </w:pPr>
          </w:p>
        </w:tc>
        <w:tc>
          <w:tcPr>
            <w:tcW w:w="719" w:type="dxa"/>
            <w:vAlign w:val="center"/>
          </w:tcPr>
          <w:p w14:paraId="6A008A8D">
            <w:pPr>
              <w:pStyle w:val="6"/>
              <w:spacing w:before="241"/>
              <w:ind w:left="113"/>
            </w:pPr>
          </w:p>
        </w:tc>
        <w:tc>
          <w:tcPr>
            <w:tcW w:w="939" w:type="dxa"/>
            <w:vAlign w:val="center"/>
          </w:tcPr>
          <w:p w14:paraId="1893B337">
            <w:pPr>
              <w:pStyle w:val="6"/>
              <w:spacing w:before="241"/>
              <w:ind w:left="224"/>
            </w:pPr>
          </w:p>
        </w:tc>
        <w:tc>
          <w:tcPr>
            <w:tcW w:w="3231" w:type="dxa"/>
            <w:vAlign w:val="center"/>
          </w:tcPr>
          <w:p w14:paraId="51C01C18">
            <w:pPr>
              <w:pStyle w:val="6"/>
              <w:spacing w:before="216" w:line="219" w:lineRule="auto"/>
              <w:ind w:left="16"/>
            </w:pPr>
          </w:p>
        </w:tc>
      </w:tr>
      <w:tr w14:paraId="509CF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3142" w:type="dxa"/>
            <w:gridSpan w:val="3"/>
            <w:vAlign w:val="center"/>
          </w:tcPr>
          <w:p w14:paraId="00B81BA1">
            <w:pPr>
              <w:pStyle w:val="6"/>
              <w:spacing w:before="166" w:line="218" w:lineRule="auto"/>
              <w:ind w:left="1095"/>
            </w:pPr>
            <w:r>
              <w:rPr>
                <w:spacing w:val="-2"/>
              </w:rPr>
              <w:t>优惠总价</w:t>
            </w:r>
          </w:p>
        </w:tc>
        <w:tc>
          <w:tcPr>
            <w:tcW w:w="5658" w:type="dxa"/>
            <w:gridSpan w:val="4"/>
            <w:vAlign w:val="center"/>
          </w:tcPr>
          <w:p w14:paraId="1BD0E169">
            <w:pPr>
              <w:pStyle w:val="6"/>
              <w:spacing w:before="169" w:line="219" w:lineRule="auto"/>
              <w:ind w:left="1213"/>
            </w:pPr>
            <w:r>
              <w:rPr>
                <w:rFonts w:hint="eastAsia"/>
                <w:spacing w:val="3"/>
                <w:lang w:eastAsia="zh-CN"/>
              </w:rPr>
              <w:t>（</w:t>
            </w:r>
            <w:r>
              <w:rPr>
                <w:rFonts w:hint="eastAsia"/>
                <w:spacing w:val="3"/>
                <w:lang w:val="en-US" w:eastAsia="zh-CN"/>
              </w:rPr>
              <w:t>大写</w:t>
            </w:r>
            <w:r>
              <w:rPr>
                <w:rFonts w:hint="eastAsia"/>
                <w:spacing w:val="3"/>
                <w:lang w:eastAsia="zh-CN"/>
              </w:rPr>
              <w:t>）（</w:t>
            </w:r>
            <w:r>
              <w:rPr>
                <w:spacing w:val="3"/>
              </w:rPr>
              <w:t>小写</w:t>
            </w:r>
            <w:r>
              <w:rPr>
                <w:rFonts w:hint="eastAsia"/>
                <w:spacing w:val="3"/>
                <w:lang w:val="en-US" w:eastAsia="zh-CN"/>
              </w:rPr>
              <w:t>:XX</w:t>
            </w:r>
            <w:r>
              <w:rPr>
                <w:spacing w:val="3"/>
              </w:rPr>
              <w:t>元)</w:t>
            </w:r>
          </w:p>
        </w:tc>
      </w:tr>
    </w:tbl>
    <w:p w14:paraId="41C8C1EA">
      <w:pPr>
        <w:spacing w:line="242" w:lineRule="auto"/>
        <w:rPr>
          <w:rFonts w:ascii="Arial"/>
          <w:sz w:val="21"/>
        </w:rPr>
      </w:pPr>
    </w:p>
    <w:p w14:paraId="56969570">
      <w:pPr>
        <w:spacing w:line="242" w:lineRule="auto"/>
        <w:rPr>
          <w:rFonts w:ascii="Arial"/>
          <w:sz w:val="21"/>
        </w:rPr>
      </w:pPr>
    </w:p>
    <w:p w14:paraId="6FF569DB">
      <w:pPr>
        <w:rPr>
          <w:rFonts w:ascii="Arial"/>
          <w:sz w:val="21"/>
        </w:rPr>
      </w:pPr>
    </w:p>
    <w:p w14:paraId="19059A8F">
      <w:pPr>
        <w:spacing w:line="241" w:lineRule="auto"/>
        <w:rPr>
          <w:rFonts w:ascii="Arial"/>
          <w:sz w:val="21"/>
        </w:rPr>
      </w:pPr>
    </w:p>
    <w:p w14:paraId="0F3E66E3">
      <w:pPr>
        <w:spacing w:line="241" w:lineRule="auto"/>
        <w:rPr>
          <w:rFonts w:ascii="Arial"/>
          <w:sz w:val="21"/>
        </w:rPr>
      </w:pPr>
      <w:bookmarkStart w:id="0" w:name="_GoBack"/>
      <w:bookmarkEnd w:id="0"/>
    </w:p>
    <w:p w14:paraId="5D22011E">
      <w:pPr>
        <w:pStyle w:val="2"/>
        <w:spacing w:before="88" w:line="222" w:lineRule="auto"/>
        <w:ind w:left="3679" w:firstLine="1620" w:firstLineChars="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(公司名称)</w:t>
      </w:r>
    </w:p>
    <w:p w14:paraId="3666D716">
      <w:pPr>
        <w:pStyle w:val="2"/>
        <w:spacing w:before="88" w:line="222" w:lineRule="auto"/>
        <w:ind w:left="3679" w:firstLine="1620" w:firstLineChars="600"/>
        <w:rPr>
          <w:rFonts w:hint="eastAsia"/>
          <w:lang w:val="en-US" w:eastAsia="zh-CN"/>
        </w:rPr>
      </w:pPr>
    </w:p>
    <w:p w14:paraId="707F1459">
      <w:pPr>
        <w:pStyle w:val="2"/>
        <w:spacing w:before="88" w:line="222" w:lineRule="auto"/>
        <w:ind w:left="3679" w:firstLine="1620" w:firstLineChars="6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2026年X月X日</w:t>
      </w:r>
    </w:p>
    <w:sectPr>
      <w:pgSz w:w="11910" w:h="16840"/>
      <w:pgMar w:top="1075" w:right="1564" w:bottom="0" w:left="11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9B072FC"/>
    <w:rsid w:val="6F43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303</Words>
  <Characters>402</Characters>
  <TotalTime>4</TotalTime>
  <ScaleCrop>false</ScaleCrop>
  <LinksUpToDate>false</LinksUpToDate>
  <CharactersWithSpaces>411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2026-08-01T07:11:00Z</dcterms:created>
  <dc:creator>zsm</dc:creator>
  <cp:lastModifiedBy>平凡的卜</cp:lastModifiedBy>
  <dcterms:modified xsi:type="dcterms:W3CDTF">2026-08-07T04:27:57Z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2026-08-01T07:11:20Z</vt:filetime>
  </property>
  <property fmtid="{D5CDD505-2E9C-101B-9397-08002B2CF9AE}" pid="4" name="UsrData">
    <vt:lpwstr>6a6d2b964920300020337fddwl</vt:lpwstr>
  </property>
  <property fmtid="{D5CDD505-2E9C-101B-9397-08002B2CF9AE}" pid="5" name="KSOTemplateDocerSaveRecord">
    <vt:lpwstr>eyJoZGlkIjoiNDJlZTM5YTQyMjVjOGI5NjEzOTlmMmJjZTc4NTA5ZDMiLCJ1c2VySWQiOiI2Mjk4NjgzMDIifQ==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1F2D9B0F122A4A229E5C72B2D2741581_13</vt:lpwstr>
  </property>
</Properties>
</file>